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CCFFA" w14:textId="7F770F5B" w:rsidR="00A65851" w:rsidRDefault="00BE191B" w:rsidP="005F6D69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</w:rPr>
      </w:pPr>
      <w:bookmarkStart w:id="0" w:name="_Hlk45722230"/>
      <w:bookmarkStart w:id="1" w:name="_GoBack"/>
      <w:bookmarkEnd w:id="1"/>
      <w:r w:rsidRPr="00A65851">
        <w:rPr>
          <w:rFonts w:ascii="Arial" w:hAnsi="Arial" w:cs="Arial"/>
          <w:b/>
          <w:bCs/>
        </w:rPr>
        <w:t xml:space="preserve">ATENÇÃO!!!! </w:t>
      </w:r>
      <w:bookmarkEnd w:id="0"/>
      <w:r w:rsidR="005F6D69" w:rsidRPr="00A65851">
        <w:rPr>
          <w:rFonts w:ascii="Arial" w:hAnsi="Arial" w:cs="Arial"/>
          <w:b/>
          <w:bCs/>
        </w:rPr>
        <w:t>A partir de 31/08/2020, os protocolos de LP, LI, LO são realizados por meio eletrônico.</w:t>
      </w:r>
      <w:r w:rsidR="005F6D69" w:rsidRPr="00A65851">
        <w:rPr>
          <w:rFonts w:ascii="Arial" w:hAnsi="Arial" w:cs="Arial"/>
        </w:rPr>
        <w:t xml:space="preserve"> </w:t>
      </w:r>
    </w:p>
    <w:p w14:paraId="54039A49" w14:textId="77777777" w:rsidR="00A65851" w:rsidRDefault="00A65851" w:rsidP="00A65851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  <w:strike/>
        </w:rPr>
      </w:pPr>
    </w:p>
    <w:p w14:paraId="2942D503" w14:textId="77777777" w:rsidR="00A65851" w:rsidRPr="00921666" w:rsidRDefault="00A65851" w:rsidP="00A65851">
      <w:pPr>
        <w:widowControl w:val="0"/>
        <w:autoSpaceDE w:val="0"/>
        <w:autoSpaceDN w:val="0"/>
        <w:adjustRightInd w:val="0"/>
        <w:spacing w:after="0"/>
        <w:ind w:left="76"/>
        <w:jc w:val="both"/>
        <w:rPr>
          <w:rFonts w:ascii="Arial" w:hAnsi="Arial" w:cs="Arial"/>
          <w:b/>
          <w:bCs/>
          <w:sz w:val="20"/>
          <w:szCs w:val="20"/>
        </w:rPr>
      </w:pPr>
      <w:r w:rsidRPr="00921666">
        <w:rPr>
          <w:rFonts w:ascii="Arial" w:hAnsi="Arial" w:cs="Arial"/>
          <w:sz w:val="20"/>
          <w:szCs w:val="20"/>
        </w:rPr>
        <w:t>Observe os critérios de enquadramento para realizar sua solicitação corretamente</w:t>
      </w:r>
      <w:r>
        <w:rPr>
          <w:rFonts w:ascii="Arial" w:hAnsi="Arial" w:cs="Arial"/>
          <w:sz w:val="20"/>
          <w:szCs w:val="20"/>
        </w:rPr>
        <w:t>:</w:t>
      </w:r>
    </w:p>
    <w:p w14:paraId="03F29C8D" w14:textId="77777777" w:rsidR="00A65851" w:rsidRPr="007C588A" w:rsidRDefault="00A65851" w:rsidP="005F6D69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color w:val="000000"/>
        </w:rPr>
      </w:pPr>
    </w:p>
    <w:p w14:paraId="0D6C7324" w14:textId="77777777" w:rsidR="00A65851" w:rsidRPr="00AA1623" w:rsidRDefault="00A65851" w:rsidP="00A6585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a) </w:t>
      </w:r>
      <w:r w:rsidRPr="00AA1623">
        <w:rPr>
          <w:rFonts w:ascii="Arial" w:hAnsi="Arial" w:cs="Arial"/>
          <w:b/>
          <w:bCs/>
          <w:sz w:val="20"/>
          <w:szCs w:val="20"/>
        </w:rPr>
        <w:t>Portal da REDESIM/Empresa Fácil</w:t>
      </w:r>
      <w:r w:rsidRPr="00AA1623">
        <w:rPr>
          <w:rFonts w:ascii="Arial" w:hAnsi="Arial" w:cs="Arial"/>
          <w:sz w:val="20"/>
          <w:szCs w:val="20"/>
        </w:rPr>
        <w:t xml:space="preserve"> (</w:t>
      </w:r>
      <w:hyperlink r:id="rId9" w:history="1">
        <w:r w:rsidRPr="00AA1623">
          <w:rPr>
            <w:rFonts w:ascii="Arial" w:hAnsi="Arial" w:cs="Arial"/>
            <w:sz w:val="20"/>
            <w:szCs w:val="20"/>
          </w:rPr>
          <w:t>http://www.empresafacil.pr.gov.br/</w:t>
        </w:r>
      </w:hyperlink>
      <w:r w:rsidRPr="00AA1623">
        <w:rPr>
          <w:rFonts w:ascii="Arial" w:hAnsi="Arial" w:cs="Arial"/>
          <w:sz w:val="20"/>
          <w:szCs w:val="20"/>
        </w:rPr>
        <w:t>) quando tratar-se de:</w:t>
      </w:r>
    </w:p>
    <w:p w14:paraId="1489DC1C" w14:textId="77777777" w:rsidR="00A65851" w:rsidRPr="00AA1623" w:rsidRDefault="00A65851" w:rsidP="00A6585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LP, LI e </w:t>
      </w:r>
      <w:r w:rsidRPr="00AA1623">
        <w:rPr>
          <w:rFonts w:ascii="Arial" w:hAnsi="Arial" w:cs="Arial"/>
          <w:b/>
          <w:bCs/>
          <w:sz w:val="20"/>
          <w:szCs w:val="20"/>
        </w:rPr>
        <w:t>primeira</w:t>
      </w:r>
      <w:r w:rsidRPr="00AA1623">
        <w:rPr>
          <w:rFonts w:ascii="Arial" w:hAnsi="Arial" w:cs="Arial"/>
          <w:sz w:val="20"/>
          <w:szCs w:val="20"/>
        </w:rPr>
        <w:t xml:space="preserve"> LO em </w:t>
      </w:r>
      <w:r w:rsidRPr="00AA1623">
        <w:rPr>
          <w:rFonts w:ascii="Arial" w:hAnsi="Arial" w:cs="Arial"/>
          <w:sz w:val="20"/>
          <w:szCs w:val="20"/>
          <w:u w:val="single"/>
        </w:rPr>
        <w:t>imóvel com edificação</w:t>
      </w:r>
      <w:r w:rsidRPr="00AA1623">
        <w:rPr>
          <w:rFonts w:ascii="Arial" w:hAnsi="Arial" w:cs="Arial"/>
          <w:sz w:val="20"/>
          <w:szCs w:val="20"/>
        </w:rPr>
        <w:t xml:space="preserve">, para </w:t>
      </w:r>
      <w:r w:rsidRPr="00AA1623">
        <w:rPr>
          <w:rFonts w:ascii="Arial" w:hAnsi="Arial" w:cs="Arial"/>
          <w:b/>
          <w:bCs/>
          <w:sz w:val="20"/>
          <w:szCs w:val="20"/>
        </w:rPr>
        <w:t>eventos de abertura</w:t>
      </w:r>
      <w:r w:rsidRPr="00AA1623">
        <w:rPr>
          <w:rFonts w:ascii="Arial" w:hAnsi="Arial" w:cs="Arial"/>
          <w:sz w:val="20"/>
          <w:szCs w:val="20"/>
        </w:rPr>
        <w:t xml:space="preserve"> da empresa e </w:t>
      </w:r>
      <w:r w:rsidRPr="00AA1623">
        <w:rPr>
          <w:rFonts w:ascii="Arial" w:hAnsi="Arial" w:cs="Arial"/>
          <w:b/>
          <w:bCs/>
          <w:sz w:val="20"/>
          <w:szCs w:val="20"/>
        </w:rPr>
        <w:t>alteração de razão social</w:t>
      </w:r>
      <w:r w:rsidRPr="00AA1623">
        <w:rPr>
          <w:rFonts w:ascii="Arial" w:hAnsi="Arial" w:cs="Arial"/>
          <w:sz w:val="20"/>
          <w:szCs w:val="20"/>
        </w:rPr>
        <w:t xml:space="preserve">, ou </w:t>
      </w:r>
      <w:r w:rsidRPr="00AA1623">
        <w:rPr>
          <w:rFonts w:ascii="Arial" w:hAnsi="Arial" w:cs="Arial"/>
          <w:b/>
          <w:bCs/>
          <w:sz w:val="20"/>
          <w:szCs w:val="20"/>
        </w:rPr>
        <w:t>alteração de atividades</w:t>
      </w:r>
      <w:r w:rsidRPr="00AA1623">
        <w:rPr>
          <w:rFonts w:ascii="Arial" w:hAnsi="Arial" w:cs="Arial"/>
          <w:sz w:val="20"/>
          <w:szCs w:val="20"/>
        </w:rPr>
        <w:t xml:space="preserve">, ou </w:t>
      </w:r>
      <w:r w:rsidRPr="00AA1623">
        <w:rPr>
          <w:rFonts w:ascii="Arial" w:hAnsi="Arial" w:cs="Arial"/>
          <w:b/>
          <w:bCs/>
          <w:sz w:val="20"/>
          <w:szCs w:val="20"/>
        </w:rPr>
        <w:t>mudança de endereço</w:t>
      </w:r>
      <w:r w:rsidRPr="00AA1623">
        <w:rPr>
          <w:rFonts w:ascii="Arial" w:hAnsi="Arial" w:cs="Arial"/>
          <w:sz w:val="20"/>
          <w:szCs w:val="20"/>
        </w:rPr>
        <w:t xml:space="preserve"> de pessoa jurídica COM contrato social constituído ou alterado na Junta Comercial do Paraná - </w:t>
      </w:r>
      <w:r w:rsidRPr="00AA1623">
        <w:rPr>
          <w:rFonts w:ascii="Arial" w:hAnsi="Arial" w:cs="Arial"/>
          <w:b/>
          <w:bCs/>
          <w:sz w:val="20"/>
          <w:szCs w:val="20"/>
        </w:rPr>
        <w:t>JUCEPAR após 30/08/2018</w:t>
      </w:r>
      <w:r w:rsidRPr="00AA1623">
        <w:rPr>
          <w:rFonts w:ascii="Arial" w:hAnsi="Arial" w:cs="Arial"/>
          <w:sz w:val="20"/>
          <w:szCs w:val="20"/>
        </w:rPr>
        <w:t>.</w:t>
      </w:r>
    </w:p>
    <w:p w14:paraId="07CDE236" w14:textId="77777777" w:rsidR="00A65851" w:rsidRPr="00AA1623" w:rsidRDefault="00A65851" w:rsidP="00A6585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006BE266" w14:textId="77777777" w:rsidR="00A65851" w:rsidRPr="00AA1623" w:rsidRDefault="00A65851" w:rsidP="00A65851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b) </w:t>
      </w:r>
      <w:r w:rsidRPr="00AA1623">
        <w:rPr>
          <w:rFonts w:ascii="Arial" w:hAnsi="Arial" w:cs="Arial"/>
          <w:b/>
          <w:bCs/>
          <w:sz w:val="20"/>
          <w:szCs w:val="20"/>
        </w:rPr>
        <w:t>Portal de e-cidadão</w:t>
      </w:r>
      <w:r w:rsidRPr="00AA1623">
        <w:rPr>
          <w:rFonts w:ascii="Arial" w:hAnsi="Arial" w:cs="Arial"/>
          <w:sz w:val="20"/>
          <w:szCs w:val="20"/>
        </w:rPr>
        <w:t xml:space="preserve"> quando for: </w:t>
      </w:r>
    </w:p>
    <w:p w14:paraId="45D9200C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LP e LI em </w:t>
      </w:r>
      <w:r w:rsidRPr="00AA1623">
        <w:rPr>
          <w:rFonts w:ascii="Arial" w:hAnsi="Arial" w:cs="Arial"/>
          <w:sz w:val="20"/>
          <w:szCs w:val="20"/>
          <w:u w:val="single"/>
        </w:rPr>
        <w:t>imóvel sem edificação</w:t>
      </w:r>
      <w:r w:rsidRPr="00AA1623">
        <w:rPr>
          <w:rFonts w:ascii="Arial" w:hAnsi="Arial" w:cs="Arial"/>
          <w:sz w:val="20"/>
          <w:szCs w:val="20"/>
        </w:rPr>
        <w:t xml:space="preserve">; </w:t>
      </w:r>
    </w:p>
    <w:p w14:paraId="35AF40A8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LP, LI e LO, em </w:t>
      </w:r>
      <w:r w:rsidRPr="00AA1623">
        <w:rPr>
          <w:rFonts w:ascii="Arial" w:hAnsi="Arial" w:cs="Arial"/>
          <w:sz w:val="20"/>
          <w:szCs w:val="20"/>
          <w:u w:val="single"/>
        </w:rPr>
        <w:t>imóvel com edificação</w:t>
      </w:r>
      <w:r w:rsidRPr="00AA1623">
        <w:rPr>
          <w:rFonts w:ascii="Arial" w:hAnsi="Arial" w:cs="Arial"/>
          <w:sz w:val="20"/>
          <w:szCs w:val="20"/>
        </w:rPr>
        <w:t xml:space="preserve">, de pessoa jurídica </w:t>
      </w:r>
      <w:r w:rsidRPr="00AA1623">
        <w:rPr>
          <w:rFonts w:ascii="Arial" w:hAnsi="Arial" w:cs="Arial"/>
          <w:sz w:val="20"/>
          <w:szCs w:val="20"/>
          <w:u w:val="single"/>
        </w:rPr>
        <w:t>com inscrição municipal</w:t>
      </w:r>
      <w:r w:rsidRPr="00AA1623">
        <w:rPr>
          <w:rFonts w:ascii="Arial" w:hAnsi="Arial" w:cs="Arial"/>
          <w:sz w:val="20"/>
          <w:szCs w:val="20"/>
        </w:rPr>
        <w:t xml:space="preserve"> no município em que o licenciamento ambiental </w:t>
      </w:r>
      <w:r w:rsidRPr="00AA1623">
        <w:rPr>
          <w:rFonts w:ascii="Arial" w:hAnsi="Arial" w:cs="Arial"/>
          <w:b/>
          <w:bCs/>
          <w:sz w:val="20"/>
          <w:szCs w:val="20"/>
          <w:u w:val="single"/>
        </w:rPr>
        <w:t>não é</w:t>
      </w:r>
      <w:r w:rsidRPr="00AA1623">
        <w:rPr>
          <w:rFonts w:ascii="Arial" w:hAnsi="Arial" w:cs="Arial"/>
          <w:sz w:val="20"/>
          <w:szCs w:val="20"/>
          <w:u w:val="single"/>
        </w:rPr>
        <w:t xml:space="preserve"> realizado mediante integração com a REDESIM</w:t>
      </w:r>
      <w:r w:rsidRPr="00AA1623">
        <w:rPr>
          <w:rFonts w:ascii="Arial" w:hAnsi="Arial" w:cs="Arial"/>
          <w:sz w:val="20"/>
          <w:szCs w:val="20"/>
        </w:rPr>
        <w:t xml:space="preserve"> (empresas com o contrato social ou CNPJ </w:t>
      </w:r>
      <w:r w:rsidRPr="00AA1623">
        <w:rPr>
          <w:rFonts w:ascii="Arial" w:hAnsi="Arial" w:cs="Arial"/>
          <w:b/>
          <w:bCs/>
          <w:sz w:val="20"/>
          <w:szCs w:val="20"/>
        </w:rPr>
        <w:t>não constituídos</w:t>
      </w:r>
      <w:r w:rsidRPr="00AA1623">
        <w:rPr>
          <w:rFonts w:ascii="Arial" w:hAnsi="Arial" w:cs="Arial"/>
          <w:sz w:val="20"/>
          <w:szCs w:val="20"/>
        </w:rPr>
        <w:t xml:space="preserve"> na JUCEPAR, </w:t>
      </w:r>
      <w:bookmarkStart w:id="2" w:name="_Hlk44064760"/>
      <w:r w:rsidRPr="00AA1623">
        <w:rPr>
          <w:rFonts w:ascii="Arial" w:hAnsi="Arial" w:cs="Arial"/>
          <w:sz w:val="20"/>
          <w:szCs w:val="20"/>
        </w:rPr>
        <w:t xml:space="preserve">ou que tiveram seu contrato social constituído na JUCEPAR </w:t>
      </w:r>
      <w:r w:rsidRPr="00AA1623">
        <w:rPr>
          <w:rFonts w:ascii="Arial" w:hAnsi="Arial" w:cs="Arial"/>
          <w:b/>
          <w:bCs/>
          <w:sz w:val="20"/>
          <w:szCs w:val="20"/>
        </w:rPr>
        <w:t>antes de 31/08/2018</w:t>
      </w:r>
      <w:r w:rsidRPr="00AA1623">
        <w:rPr>
          <w:rFonts w:ascii="Arial" w:hAnsi="Arial" w:cs="Arial"/>
          <w:sz w:val="20"/>
          <w:szCs w:val="20"/>
        </w:rPr>
        <w:t xml:space="preserve"> sem alteração posterior</w:t>
      </w:r>
      <w:bookmarkEnd w:id="2"/>
      <w:r w:rsidRPr="00AA1623">
        <w:rPr>
          <w:rFonts w:ascii="Arial" w:hAnsi="Arial" w:cs="Arial"/>
          <w:sz w:val="20"/>
          <w:szCs w:val="20"/>
        </w:rPr>
        <w:t xml:space="preserve">, ou </w:t>
      </w:r>
      <w:r w:rsidRPr="00AA1623">
        <w:rPr>
          <w:rFonts w:ascii="Arial" w:hAnsi="Arial" w:cs="Arial"/>
          <w:b/>
          <w:bCs/>
          <w:sz w:val="20"/>
          <w:szCs w:val="20"/>
        </w:rPr>
        <w:t>MEI</w:t>
      </w:r>
      <w:r w:rsidRPr="00AA1623">
        <w:rPr>
          <w:rFonts w:ascii="Arial" w:hAnsi="Arial" w:cs="Arial"/>
          <w:sz w:val="20"/>
          <w:szCs w:val="20"/>
        </w:rPr>
        <w:t>);</w:t>
      </w:r>
    </w:p>
    <w:p w14:paraId="1F50393C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LI referente </w:t>
      </w:r>
      <w:r w:rsidRPr="00AA1623">
        <w:rPr>
          <w:rFonts w:ascii="Arial" w:hAnsi="Arial" w:cs="Arial"/>
          <w:b/>
          <w:bCs/>
          <w:sz w:val="20"/>
          <w:szCs w:val="20"/>
        </w:rPr>
        <w:t>ampliação</w:t>
      </w:r>
      <w:r w:rsidRPr="00AA1623">
        <w:rPr>
          <w:rFonts w:ascii="Arial" w:hAnsi="Arial" w:cs="Arial"/>
          <w:sz w:val="20"/>
          <w:szCs w:val="20"/>
        </w:rPr>
        <w:t xml:space="preserve"> ou para </w:t>
      </w:r>
      <w:r w:rsidRPr="00AA1623">
        <w:rPr>
          <w:rFonts w:ascii="Arial" w:hAnsi="Arial" w:cs="Arial"/>
          <w:b/>
          <w:bCs/>
          <w:sz w:val="20"/>
          <w:szCs w:val="20"/>
        </w:rPr>
        <w:t>execução de obras</w:t>
      </w:r>
      <w:r w:rsidRPr="00AA1623">
        <w:rPr>
          <w:rFonts w:ascii="Arial" w:hAnsi="Arial" w:cs="Arial"/>
          <w:sz w:val="20"/>
          <w:szCs w:val="20"/>
        </w:rPr>
        <w:t xml:space="preserve">, de empreendimento já instalado e </w:t>
      </w:r>
      <w:r w:rsidRPr="00AA1623">
        <w:rPr>
          <w:rFonts w:ascii="Arial" w:hAnsi="Arial" w:cs="Arial"/>
          <w:sz w:val="20"/>
          <w:szCs w:val="20"/>
          <w:u w:val="single"/>
        </w:rPr>
        <w:t>em operação</w:t>
      </w:r>
      <w:r w:rsidRPr="00AA1623">
        <w:rPr>
          <w:rFonts w:ascii="Arial" w:hAnsi="Arial" w:cs="Arial"/>
          <w:sz w:val="20"/>
          <w:szCs w:val="20"/>
        </w:rPr>
        <w:t xml:space="preserve"> por pessoa jurídica </w:t>
      </w:r>
      <w:r w:rsidRPr="00AA1623">
        <w:rPr>
          <w:rFonts w:ascii="Arial" w:hAnsi="Arial" w:cs="Arial"/>
          <w:sz w:val="20"/>
          <w:szCs w:val="20"/>
          <w:u w:val="single"/>
        </w:rPr>
        <w:t>com inscrição municipal</w:t>
      </w:r>
      <w:r w:rsidRPr="00AA1623">
        <w:rPr>
          <w:rFonts w:ascii="Arial" w:hAnsi="Arial" w:cs="Arial"/>
          <w:sz w:val="20"/>
          <w:szCs w:val="20"/>
        </w:rPr>
        <w:t>;</w:t>
      </w:r>
    </w:p>
    <w:p w14:paraId="63B08238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</w:t>
      </w:r>
      <w:r w:rsidRPr="00AA1623">
        <w:rPr>
          <w:rFonts w:ascii="Arial" w:hAnsi="Arial" w:cs="Arial"/>
          <w:b/>
          <w:bCs/>
          <w:sz w:val="20"/>
          <w:szCs w:val="20"/>
        </w:rPr>
        <w:t>Renovação</w:t>
      </w:r>
      <w:r w:rsidRPr="00AA1623">
        <w:rPr>
          <w:rFonts w:ascii="Arial" w:hAnsi="Arial" w:cs="Arial"/>
          <w:sz w:val="20"/>
          <w:szCs w:val="20"/>
        </w:rPr>
        <w:t xml:space="preserve"> de LO de pessoa jurídica </w:t>
      </w:r>
      <w:r w:rsidRPr="00AA1623">
        <w:rPr>
          <w:rFonts w:ascii="Arial" w:hAnsi="Arial" w:cs="Arial"/>
          <w:sz w:val="20"/>
          <w:szCs w:val="20"/>
          <w:u w:val="single"/>
        </w:rPr>
        <w:t>com inscrição municipal</w:t>
      </w:r>
      <w:r w:rsidRPr="00AA1623">
        <w:rPr>
          <w:rFonts w:ascii="Arial" w:hAnsi="Arial" w:cs="Arial"/>
          <w:sz w:val="20"/>
          <w:szCs w:val="20"/>
        </w:rPr>
        <w:t>.</w:t>
      </w:r>
    </w:p>
    <w:p w14:paraId="05808CDE" w14:textId="77777777" w:rsidR="00A65851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FA8D10E" w14:textId="596621E0" w:rsidR="00A65851" w:rsidRPr="005F6D69" w:rsidRDefault="00A65851" w:rsidP="00A65851">
      <w:pPr>
        <w:pStyle w:val="PargrafodaLista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F6D69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 xml:space="preserve"> solicitação de </w:t>
      </w:r>
      <w:r w:rsidRPr="005F6D69">
        <w:rPr>
          <w:rFonts w:ascii="Arial" w:hAnsi="Arial" w:cs="Arial"/>
          <w:b/>
          <w:bCs/>
          <w:sz w:val="20"/>
          <w:szCs w:val="20"/>
        </w:rPr>
        <w:t>LP</w:t>
      </w:r>
      <w:r w:rsidRPr="005F6D69">
        <w:rPr>
          <w:rFonts w:ascii="Arial" w:hAnsi="Arial" w:cs="Arial"/>
          <w:sz w:val="20"/>
          <w:szCs w:val="20"/>
        </w:rPr>
        <w:t>:</w:t>
      </w:r>
      <w:r w:rsidR="00D639A2">
        <w:rPr>
          <w:rFonts w:ascii="Arial" w:hAnsi="Arial" w:cs="Arial"/>
          <w:sz w:val="20"/>
          <w:szCs w:val="20"/>
        </w:rPr>
        <w:t xml:space="preserve"> </w:t>
      </w:r>
    </w:p>
    <w:p w14:paraId="7A68C699" w14:textId="77777777" w:rsidR="00A65851" w:rsidRDefault="003E6DEB" w:rsidP="00A65851">
      <w:pPr>
        <w:spacing w:after="0" w:line="276" w:lineRule="auto"/>
        <w:ind w:left="284"/>
        <w:jc w:val="both"/>
        <w:rPr>
          <w:rStyle w:val="object"/>
          <w:color w:val="00008B"/>
        </w:rPr>
      </w:pPr>
      <w:hyperlink r:id="rId10" w:tgtFrame="_blank" w:history="1">
        <w:r w:rsidR="00A65851">
          <w:rPr>
            <w:rStyle w:val="Hyperlink"/>
            <w:color w:val="00008B"/>
          </w:rPr>
          <w:t>https://servicodigital.curitiba.pr.gov.br/servico/i/5ea97706c4e3d801afb0ab80/servicos-digitais+licenca-previa</w:t>
        </w:r>
      </w:hyperlink>
      <w:r w:rsidR="00A65851">
        <w:rPr>
          <w:rStyle w:val="object"/>
          <w:color w:val="00008B"/>
        </w:rPr>
        <w:t xml:space="preserve"> </w:t>
      </w:r>
    </w:p>
    <w:p w14:paraId="2097C47C" w14:textId="77777777" w:rsidR="00A65851" w:rsidRPr="005F6D69" w:rsidRDefault="00A65851" w:rsidP="00A65851">
      <w:pPr>
        <w:pStyle w:val="PargrafodaLista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F6D69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 xml:space="preserve"> solicitação da </w:t>
      </w:r>
      <w:r w:rsidRPr="005F6D69">
        <w:rPr>
          <w:rFonts w:ascii="Arial" w:hAnsi="Arial" w:cs="Arial"/>
          <w:b/>
          <w:bCs/>
          <w:sz w:val="20"/>
          <w:szCs w:val="20"/>
        </w:rPr>
        <w:t>LI</w:t>
      </w:r>
      <w:r w:rsidRPr="005F6D69">
        <w:rPr>
          <w:rFonts w:ascii="Arial" w:hAnsi="Arial" w:cs="Arial"/>
          <w:sz w:val="20"/>
          <w:szCs w:val="20"/>
        </w:rPr>
        <w:t>:</w:t>
      </w:r>
    </w:p>
    <w:p w14:paraId="795987E9" w14:textId="77777777" w:rsidR="00A65851" w:rsidRDefault="003E6DEB" w:rsidP="00A65851">
      <w:pPr>
        <w:spacing w:after="0" w:line="276" w:lineRule="auto"/>
        <w:ind w:left="284"/>
        <w:jc w:val="both"/>
        <w:rPr>
          <w:rStyle w:val="object"/>
          <w:color w:val="00008B"/>
          <w:u w:val="single"/>
        </w:rPr>
      </w:pPr>
      <w:hyperlink r:id="rId11" w:tgtFrame="_blank" w:history="1">
        <w:r w:rsidR="00A65851">
          <w:rPr>
            <w:rStyle w:val="Hyperlink"/>
            <w:color w:val="00008B"/>
          </w:rPr>
          <w:t>https://servicodigital.curitiba.pr.gov.br/servico/i/5ea97748c4e3d801afb0b015/servicos-digitais+licenca-de-instalacao</w:t>
        </w:r>
      </w:hyperlink>
    </w:p>
    <w:p w14:paraId="7ABFDEB1" w14:textId="77777777" w:rsidR="00A65851" w:rsidRPr="005F6D69" w:rsidRDefault="00A65851" w:rsidP="00A65851">
      <w:pPr>
        <w:pStyle w:val="PargrafodaLista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5F6D69">
        <w:rPr>
          <w:rFonts w:ascii="Arial" w:hAnsi="Arial" w:cs="Arial"/>
          <w:sz w:val="20"/>
          <w:szCs w:val="20"/>
        </w:rPr>
        <w:t>ara</w:t>
      </w:r>
      <w:r>
        <w:rPr>
          <w:rFonts w:ascii="Arial" w:hAnsi="Arial" w:cs="Arial"/>
          <w:sz w:val="20"/>
          <w:szCs w:val="20"/>
        </w:rPr>
        <w:t xml:space="preserve"> solicitação da </w:t>
      </w:r>
      <w:r w:rsidRPr="005F6D69">
        <w:rPr>
          <w:rFonts w:ascii="Arial" w:hAnsi="Arial" w:cs="Arial"/>
          <w:b/>
          <w:bCs/>
          <w:sz w:val="20"/>
          <w:szCs w:val="20"/>
        </w:rPr>
        <w:t>LO</w:t>
      </w:r>
      <w:r w:rsidRPr="005F6D69">
        <w:rPr>
          <w:rFonts w:ascii="Arial" w:hAnsi="Arial" w:cs="Arial"/>
          <w:sz w:val="20"/>
          <w:szCs w:val="20"/>
        </w:rPr>
        <w:t>:</w:t>
      </w:r>
    </w:p>
    <w:p w14:paraId="2DCF1F9E" w14:textId="77777777" w:rsidR="00A65851" w:rsidRDefault="003E6DEB" w:rsidP="00A65851">
      <w:pPr>
        <w:spacing w:after="0" w:line="276" w:lineRule="auto"/>
        <w:ind w:left="284"/>
        <w:jc w:val="both"/>
        <w:rPr>
          <w:rStyle w:val="object"/>
          <w:color w:val="00008B"/>
        </w:rPr>
      </w:pPr>
      <w:hyperlink r:id="rId12" w:tgtFrame="_blank" w:history="1">
        <w:r w:rsidR="00A65851">
          <w:rPr>
            <w:rStyle w:val="Hyperlink"/>
            <w:color w:val="00008B"/>
          </w:rPr>
          <w:t>https://servicodigital.curitiba.pr.gov.br/servico/i/5ea9775fc4e3d801afb0b2b8/servicos-digitais+licenca-de-operacao</w:t>
        </w:r>
      </w:hyperlink>
    </w:p>
    <w:p w14:paraId="7DFCB8DA" w14:textId="77777777" w:rsidR="00A65851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34C75D5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c) O protocolo será presencial quando for: </w:t>
      </w:r>
    </w:p>
    <w:p w14:paraId="0751694A" w14:textId="77777777" w:rsidR="00A65851" w:rsidRPr="00AA1623" w:rsidRDefault="00A65851" w:rsidP="00A65851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LP, LI e LO em </w:t>
      </w:r>
      <w:r w:rsidRPr="00AA1623">
        <w:rPr>
          <w:rFonts w:ascii="Arial" w:hAnsi="Arial" w:cs="Arial"/>
          <w:sz w:val="20"/>
          <w:szCs w:val="20"/>
          <w:u w:val="single"/>
        </w:rPr>
        <w:t>imóvel com edificação</w:t>
      </w:r>
      <w:r w:rsidRPr="00AA1623">
        <w:rPr>
          <w:rFonts w:ascii="Arial" w:hAnsi="Arial" w:cs="Arial"/>
          <w:sz w:val="20"/>
          <w:szCs w:val="20"/>
        </w:rPr>
        <w:t xml:space="preserve"> de empresas que </w:t>
      </w:r>
      <w:r w:rsidRPr="00AA1623">
        <w:rPr>
          <w:rFonts w:ascii="Arial" w:hAnsi="Arial" w:cs="Arial"/>
          <w:b/>
          <w:bCs/>
          <w:sz w:val="20"/>
          <w:szCs w:val="20"/>
          <w:u w:val="single"/>
        </w:rPr>
        <w:t>não</w:t>
      </w:r>
      <w:r w:rsidRPr="00AA1623">
        <w:rPr>
          <w:rFonts w:ascii="Arial" w:hAnsi="Arial" w:cs="Arial"/>
          <w:sz w:val="20"/>
          <w:szCs w:val="20"/>
          <w:u w:val="single"/>
        </w:rPr>
        <w:t xml:space="preserve"> estejam integradas à REDESIM</w:t>
      </w:r>
      <w:r w:rsidRPr="00AA1623">
        <w:rPr>
          <w:rFonts w:ascii="Arial" w:hAnsi="Arial" w:cs="Arial"/>
          <w:sz w:val="20"/>
          <w:szCs w:val="20"/>
        </w:rPr>
        <w:t xml:space="preserve"> e </w:t>
      </w:r>
      <w:r w:rsidRPr="00AA1623">
        <w:rPr>
          <w:rFonts w:ascii="Arial" w:hAnsi="Arial" w:cs="Arial"/>
          <w:b/>
          <w:bCs/>
          <w:sz w:val="20"/>
          <w:szCs w:val="20"/>
          <w:u w:val="single"/>
        </w:rPr>
        <w:t>não</w:t>
      </w:r>
      <w:r w:rsidRPr="00AA1623">
        <w:rPr>
          <w:rFonts w:ascii="Arial" w:hAnsi="Arial" w:cs="Arial"/>
          <w:sz w:val="20"/>
          <w:szCs w:val="20"/>
          <w:u w:val="single"/>
        </w:rPr>
        <w:t xml:space="preserve"> possuam inscrição municipal</w:t>
      </w:r>
      <w:r w:rsidRPr="00AA1623">
        <w:rPr>
          <w:rFonts w:ascii="Arial" w:hAnsi="Arial" w:cs="Arial"/>
          <w:sz w:val="20"/>
          <w:szCs w:val="20"/>
        </w:rPr>
        <w:t>;</w:t>
      </w:r>
    </w:p>
    <w:p w14:paraId="5940E77D" w14:textId="77777777" w:rsidR="00A65851" w:rsidRPr="00AA1623" w:rsidRDefault="00A65851" w:rsidP="00A65851">
      <w:pPr>
        <w:pStyle w:val="PargrafodaLista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- </w:t>
      </w:r>
      <w:r w:rsidRPr="00AA1623">
        <w:rPr>
          <w:rFonts w:ascii="Arial" w:hAnsi="Arial" w:cs="Arial"/>
          <w:b/>
          <w:bCs/>
          <w:sz w:val="20"/>
          <w:szCs w:val="20"/>
        </w:rPr>
        <w:t>Renovação de LO</w:t>
      </w:r>
      <w:r w:rsidRPr="00AA1623">
        <w:rPr>
          <w:rFonts w:ascii="Arial" w:hAnsi="Arial" w:cs="Arial"/>
          <w:sz w:val="20"/>
          <w:szCs w:val="20"/>
        </w:rPr>
        <w:t xml:space="preserve"> de empresas </w:t>
      </w:r>
      <w:r w:rsidRPr="00AA1623">
        <w:rPr>
          <w:rFonts w:ascii="Arial" w:hAnsi="Arial" w:cs="Arial"/>
          <w:b/>
          <w:bCs/>
          <w:sz w:val="20"/>
          <w:szCs w:val="20"/>
        </w:rPr>
        <w:t>isentas de inscrição municipal</w:t>
      </w:r>
      <w:r w:rsidRPr="00AA1623">
        <w:rPr>
          <w:rFonts w:ascii="Arial" w:hAnsi="Arial" w:cs="Arial"/>
          <w:sz w:val="20"/>
          <w:szCs w:val="20"/>
        </w:rPr>
        <w:t xml:space="preserve"> definidas pela legislação tributária do município. </w:t>
      </w:r>
    </w:p>
    <w:p w14:paraId="29FD9BAD" w14:textId="77777777" w:rsidR="005F6D69" w:rsidRDefault="005F6D69" w:rsidP="00BE191B">
      <w:pPr>
        <w:widowControl w:val="0"/>
        <w:autoSpaceDE w:val="0"/>
        <w:autoSpaceDN w:val="0"/>
        <w:adjustRightInd w:val="0"/>
        <w:spacing w:after="0" w:line="276" w:lineRule="auto"/>
        <w:ind w:left="-284" w:right="107"/>
        <w:jc w:val="both"/>
        <w:rPr>
          <w:rFonts w:ascii="Arial" w:hAnsi="Arial" w:cs="Arial"/>
          <w:sz w:val="20"/>
          <w:szCs w:val="20"/>
        </w:rPr>
      </w:pPr>
    </w:p>
    <w:p w14:paraId="0149F998" w14:textId="77777777" w:rsidR="00BE191B" w:rsidRDefault="00BE191B" w:rsidP="00C9742A">
      <w:pPr>
        <w:widowControl w:val="0"/>
        <w:autoSpaceDE w:val="0"/>
        <w:autoSpaceDN w:val="0"/>
        <w:adjustRightInd w:val="0"/>
        <w:spacing w:after="0" w:line="276" w:lineRule="auto"/>
        <w:ind w:left="-284" w:right="107" w:firstLine="426"/>
        <w:jc w:val="center"/>
        <w:rPr>
          <w:rFonts w:ascii="Arial" w:hAnsi="Arial" w:cs="Arial"/>
          <w:b/>
          <w:bCs/>
          <w:u w:val="single"/>
        </w:rPr>
      </w:pPr>
    </w:p>
    <w:p w14:paraId="0DF8E31C" w14:textId="77777777" w:rsidR="006E6F68" w:rsidRDefault="00BE191B" w:rsidP="006E6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142" w:right="107"/>
        <w:jc w:val="both"/>
        <w:rPr>
          <w:rFonts w:ascii="Arial" w:hAnsi="Arial" w:cs="Arial"/>
          <w:b/>
        </w:rPr>
      </w:pPr>
      <w:r w:rsidRPr="005155E1">
        <w:rPr>
          <w:rFonts w:ascii="Arial" w:hAnsi="Arial" w:cs="Arial"/>
          <w:b/>
          <w:bCs/>
          <w:u w:val="single"/>
        </w:rPr>
        <w:t>DOCUMENTOS NECESSÁRIOS</w:t>
      </w:r>
      <w:r w:rsidRPr="00A80359">
        <w:rPr>
          <w:rFonts w:ascii="Arial" w:hAnsi="Arial" w:cs="Arial"/>
          <w:b/>
          <w:bCs/>
          <w:u w:val="single"/>
        </w:rPr>
        <w:t>PARA</w:t>
      </w:r>
      <w:r w:rsidRPr="00A80359">
        <w:rPr>
          <w:rFonts w:ascii="Arial" w:hAnsi="Arial" w:cs="Arial"/>
          <w:b/>
          <w:u w:val="single"/>
        </w:rPr>
        <w:t xml:space="preserve"> L</w:t>
      </w:r>
      <w:r>
        <w:rPr>
          <w:rFonts w:ascii="Arial" w:hAnsi="Arial" w:cs="Arial"/>
          <w:b/>
          <w:u w:val="single"/>
        </w:rPr>
        <w:t xml:space="preserve">ICENÇA </w:t>
      </w:r>
      <w:r w:rsidRPr="00A80359">
        <w:rPr>
          <w:rFonts w:ascii="Arial" w:hAnsi="Arial" w:cs="Arial"/>
          <w:b/>
          <w:u w:val="single"/>
        </w:rPr>
        <w:t>P</w:t>
      </w:r>
      <w:r>
        <w:rPr>
          <w:rFonts w:ascii="Arial" w:hAnsi="Arial" w:cs="Arial"/>
          <w:b/>
          <w:u w:val="single"/>
        </w:rPr>
        <w:t>RÉVIA - LP</w:t>
      </w:r>
      <w:r w:rsidRPr="009015A0">
        <w:rPr>
          <w:rFonts w:ascii="Arial" w:hAnsi="Arial" w:cs="Arial"/>
          <w:b/>
        </w:rPr>
        <w:t>:</w:t>
      </w:r>
    </w:p>
    <w:p w14:paraId="202D6711" w14:textId="77777777" w:rsidR="006E6F68" w:rsidRPr="00C9742A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 xml:space="preserve">Requerimento (anexo) devidamente preenchido e assinado pelo proprietário do imóvel ou representante </w:t>
      </w:r>
      <w:r w:rsidRPr="00C9742A">
        <w:rPr>
          <w:rFonts w:ascii="Arial" w:hAnsi="Arial" w:cs="Arial"/>
          <w:bCs/>
          <w:sz w:val="20"/>
          <w:szCs w:val="20"/>
        </w:rPr>
        <w:t>legal</w:t>
      </w:r>
      <w:r w:rsidR="006D32BA" w:rsidRPr="00C9742A">
        <w:rPr>
          <w:rFonts w:ascii="Arial" w:hAnsi="Arial" w:cs="Arial"/>
          <w:bCs/>
          <w:sz w:val="20"/>
          <w:szCs w:val="20"/>
        </w:rPr>
        <w:t>*</w:t>
      </w:r>
      <w:r w:rsidRPr="00C9742A">
        <w:rPr>
          <w:rFonts w:ascii="Arial" w:hAnsi="Arial" w:cs="Arial"/>
          <w:bCs/>
          <w:sz w:val="20"/>
          <w:szCs w:val="20"/>
        </w:rPr>
        <w:t>;</w:t>
      </w:r>
    </w:p>
    <w:p w14:paraId="08D7B781" w14:textId="77777777" w:rsidR="006E6F68" w:rsidRPr="00411B4F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bCs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 xml:space="preserve">Documentos do </w:t>
      </w:r>
      <w:r w:rsidRPr="00411B4F">
        <w:rPr>
          <w:rFonts w:ascii="Arial" w:hAnsi="Arial" w:cs="Arial"/>
          <w:b/>
          <w:sz w:val="20"/>
          <w:szCs w:val="20"/>
        </w:rPr>
        <w:t>Solicitante</w:t>
      </w:r>
      <w:r w:rsidRPr="00411B4F">
        <w:rPr>
          <w:rFonts w:ascii="Arial" w:hAnsi="Arial" w:cs="Arial"/>
          <w:bCs/>
          <w:sz w:val="20"/>
          <w:szCs w:val="20"/>
        </w:rPr>
        <w:t>:</w:t>
      </w:r>
    </w:p>
    <w:p w14:paraId="56A79429" w14:textId="77777777" w:rsidR="006E6F68" w:rsidRPr="00411B4F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Cs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75EBC53E" w14:textId="77777777" w:rsidR="006E6F68" w:rsidRPr="00411B4F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70FAC3AC" w14:textId="77777777" w:rsidR="006E6F68" w:rsidRPr="00411B4F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5F3189E7" w14:textId="77777777" w:rsidR="006E6F68" w:rsidRPr="00411B4F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lastRenderedPageBreak/>
        <w:t>De Pessoa Física ou Empresário Individual: procuração particular (ampla e geral ou específica para o objeto da solicitação) registrada em cartório e cópia simples do RG e CPF do procurador.</w:t>
      </w:r>
    </w:p>
    <w:p w14:paraId="0A845CD4" w14:textId="77777777" w:rsidR="006E6F68" w:rsidRPr="00411B4F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Ato constitutivo da Pessoa Jurídica (Contrato Social e suas alterações, ou Certificado de Empresário Individual, ou Estatuto e Ata</w:t>
      </w:r>
      <w:r w:rsidRPr="00C9742A">
        <w:rPr>
          <w:rFonts w:ascii="Arial" w:hAnsi="Arial" w:cs="Arial"/>
          <w:sz w:val="20"/>
          <w:szCs w:val="20"/>
        </w:rPr>
        <w:t>)</w:t>
      </w:r>
      <w:r w:rsidR="006D32BA" w:rsidRPr="00C9742A">
        <w:rPr>
          <w:rFonts w:ascii="Arial" w:hAnsi="Arial" w:cs="Arial"/>
          <w:sz w:val="20"/>
          <w:szCs w:val="20"/>
        </w:rPr>
        <w:t xml:space="preserve"> e CNPJ, se possuir</w:t>
      </w:r>
      <w:r w:rsidRPr="00C9742A">
        <w:rPr>
          <w:rFonts w:ascii="Arial" w:hAnsi="Arial" w:cs="Arial"/>
          <w:sz w:val="20"/>
          <w:szCs w:val="20"/>
        </w:rPr>
        <w:t>;</w:t>
      </w:r>
    </w:p>
    <w:p w14:paraId="12E9F8CD" w14:textId="77777777" w:rsidR="006E6F68" w:rsidRPr="00411B4F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Publicação de súmula do </w:t>
      </w:r>
      <w:r w:rsidRPr="00411B4F">
        <w:rPr>
          <w:rFonts w:ascii="Arial" w:hAnsi="Arial" w:cs="Arial"/>
          <w:b/>
          <w:bCs/>
          <w:sz w:val="20"/>
          <w:szCs w:val="20"/>
        </w:rPr>
        <w:t>pedido</w:t>
      </w:r>
      <w:r w:rsidRPr="00411B4F">
        <w:rPr>
          <w:rFonts w:ascii="Arial" w:hAnsi="Arial" w:cs="Arial"/>
          <w:sz w:val="20"/>
          <w:szCs w:val="20"/>
        </w:rPr>
        <w:t xml:space="preserve"> da licença em jornal de circulação regional;</w:t>
      </w:r>
    </w:p>
    <w:p w14:paraId="34FA8466" w14:textId="77777777" w:rsidR="006E6F68" w:rsidRPr="00411B4F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Publicação de súmula do </w:t>
      </w:r>
      <w:r w:rsidRPr="00411B4F">
        <w:rPr>
          <w:rFonts w:ascii="Arial" w:hAnsi="Arial" w:cs="Arial"/>
          <w:b/>
          <w:bCs/>
          <w:sz w:val="20"/>
          <w:szCs w:val="20"/>
        </w:rPr>
        <w:t>pedido</w:t>
      </w:r>
      <w:r w:rsidRPr="00411B4F">
        <w:rPr>
          <w:rFonts w:ascii="Arial" w:hAnsi="Arial" w:cs="Arial"/>
          <w:sz w:val="20"/>
          <w:szCs w:val="20"/>
        </w:rPr>
        <w:t xml:space="preserve"> da licença em Diário Oficial do Estado;</w:t>
      </w:r>
    </w:p>
    <w:p w14:paraId="09B6122D" w14:textId="77777777" w:rsidR="006E6F68" w:rsidRPr="00411B4F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 xml:space="preserve">Comprovante de quitação do recolhimento da taxa </w:t>
      </w:r>
      <w:r w:rsidRPr="00C9742A">
        <w:rPr>
          <w:rFonts w:ascii="Arial" w:hAnsi="Arial" w:cs="Arial"/>
          <w:sz w:val="20"/>
          <w:szCs w:val="20"/>
        </w:rPr>
        <w:t>ambiental</w:t>
      </w:r>
      <w:r w:rsidR="006D32BA" w:rsidRPr="00C9742A">
        <w:rPr>
          <w:rFonts w:ascii="Arial" w:hAnsi="Arial" w:cs="Arial"/>
          <w:sz w:val="20"/>
          <w:szCs w:val="20"/>
        </w:rPr>
        <w:t>**;</w:t>
      </w:r>
    </w:p>
    <w:p w14:paraId="28E40903" w14:textId="02B6E7A8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6E6F68">
        <w:rPr>
          <w:rFonts w:ascii="Arial" w:hAnsi="Arial" w:cs="Arial"/>
          <w:sz w:val="20"/>
          <w:szCs w:val="20"/>
        </w:rPr>
        <w:t xml:space="preserve">ranscrição ou a Matrícula do imóvel expedida pelo Cartório de Registro de Imóveis, no máximo 90 (noventa) dias e em caso de imóvel locado, nome do locador </w:t>
      </w:r>
      <w:r w:rsidR="004A711F">
        <w:rPr>
          <w:rFonts w:ascii="Arial" w:hAnsi="Arial" w:cs="Arial"/>
          <w:sz w:val="20"/>
          <w:szCs w:val="20"/>
        </w:rPr>
        <w:t xml:space="preserve">e </w:t>
      </w:r>
      <w:r w:rsidRPr="006E6F68">
        <w:rPr>
          <w:rFonts w:ascii="Arial" w:hAnsi="Arial" w:cs="Arial"/>
          <w:sz w:val="20"/>
          <w:szCs w:val="20"/>
        </w:rPr>
        <w:t xml:space="preserve">o contrato de locação; </w:t>
      </w:r>
    </w:p>
    <w:p w14:paraId="4F3A8890" w14:textId="77777777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BE191B">
        <w:rPr>
          <w:rFonts w:ascii="Arial" w:hAnsi="Arial" w:cs="Arial"/>
          <w:b/>
          <w:bCs/>
          <w:sz w:val="20"/>
          <w:szCs w:val="20"/>
        </w:rPr>
        <w:t>Se o imóvel não possuir edificação</w:t>
      </w:r>
      <w:r w:rsidRPr="006E6F68">
        <w:rPr>
          <w:rFonts w:ascii="Arial" w:hAnsi="Arial" w:cs="Arial"/>
          <w:sz w:val="20"/>
          <w:szCs w:val="20"/>
        </w:rPr>
        <w:t>: Consulta para Fins de Construção (Guia Amarel</w:t>
      </w:r>
      <w:r w:rsidRPr="00810262">
        <w:rPr>
          <w:rFonts w:ascii="Arial" w:hAnsi="Arial" w:cs="Arial"/>
          <w:sz w:val="20"/>
          <w:szCs w:val="20"/>
        </w:rPr>
        <w:t>a</w:t>
      </w:r>
      <w:proofErr w:type="gramStart"/>
      <w:r w:rsidRPr="00810262">
        <w:rPr>
          <w:rFonts w:ascii="Arial" w:hAnsi="Arial" w:cs="Arial"/>
          <w:sz w:val="20"/>
          <w:szCs w:val="20"/>
        </w:rPr>
        <w:t>)</w:t>
      </w:r>
      <w:proofErr w:type="gramEnd"/>
      <w:r w:rsidR="00BE191B" w:rsidRPr="00810262">
        <w:rPr>
          <w:rFonts w:ascii="Arial" w:hAnsi="Arial" w:cs="Arial"/>
          <w:color w:val="7030A0"/>
          <w:sz w:val="20"/>
          <w:szCs w:val="20"/>
        </w:rPr>
        <w:t>*</w:t>
      </w:r>
      <w:r w:rsidRPr="00810262">
        <w:rPr>
          <w:rFonts w:ascii="Arial" w:hAnsi="Arial" w:cs="Arial"/>
          <w:sz w:val="20"/>
          <w:szCs w:val="20"/>
        </w:rPr>
        <w:t>, expedida</w:t>
      </w:r>
      <w:r w:rsidRPr="006E6F68">
        <w:rPr>
          <w:rFonts w:ascii="Arial" w:hAnsi="Arial" w:cs="Arial"/>
          <w:sz w:val="20"/>
          <w:szCs w:val="20"/>
        </w:rPr>
        <w:t xml:space="preserve"> no máximo 90 dias;</w:t>
      </w:r>
    </w:p>
    <w:p w14:paraId="1395D94D" w14:textId="77777777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BE191B">
        <w:rPr>
          <w:rFonts w:ascii="Arial" w:hAnsi="Arial" w:cs="Arial"/>
          <w:b/>
          <w:bCs/>
          <w:sz w:val="20"/>
          <w:szCs w:val="20"/>
        </w:rPr>
        <w:t>Se o imóvel possuir edificação</w:t>
      </w:r>
      <w:r w:rsidRPr="006E6F68">
        <w:rPr>
          <w:rFonts w:ascii="Arial" w:hAnsi="Arial" w:cs="Arial"/>
          <w:sz w:val="20"/>
          <w:szCs w:val="20"/>
        </w:rPr>
        <w:t xml:space="preserve">: Consulta Prévia de Viabilidade – CPV emitida e liberada pela Secretaria Municipal do Urbanismo – </w:t>
      </w:r>
      <w:r w:rsidRPr="00810262">
        <w:rPr>
          <w:rFonts w:ascii="Arial" w:hAnsi="Arial" w:cs="Arial"/>
          <w:sz w:val="20"/>
          <w:szCs w:val="20"/>
        </w:rPr>
        <w:t xml:space="preserve">SMU </w:t>
      </w:r>
      <w:r w:rsidR="00BE191B" w:rsidRPr="00810262">
        <w:rPr>
          <w:rFonts w:ascii="Arial" w:hAnsi="Arial" w:cs="Arial"/>
          <w:bCs/>
          <w:sz w:val="20"/>
          <w:szCs w:val="20"/>
        </w:rPr>
        <w:t xml:space="preserve">(validade mínima de 180 dias) </w:t>
      </w:r>
      <w:r w:rsidRPr="006E6F68">
        <w:rPr>
          <w:rFonts w:ascii="Arial" w:hAnsi="Arial" w:cs="Arial"/>
          <w:sz w:val="20"/>
          <w:szCs w:val="20"/>
        </w:rPr>
        <w:t>ou 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76BE2268" w14:textId="77777777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 xml:space="preserve">Memorial descritivo das atividades a serem desenvolvidas no local, conforme modelo específico da SMMA, devidamente preenchido e assinado pelo proprietário ou responsável técnico do empreendimento; </w:t>
      </w:r>
    </w:p>
    <w:p w14:paraId="773ADBE6" w14:textId="77777777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Projeto Preliminar</w:t>
      </w:r>
      <w:r w:rsidR="00177A7C">
        <w:rPr>
          <w:rFonts w:ascii="Arial" w:hAnsi="Arial" w:cs="Arial"/>
          <w:sz w:val="20"/>
          <w:szCs w:val="20"/>
        </w:rPr>
        <w:t xml:space="preserve"> </w:t>
      </w:r>
      <w:r w:rsidRPr="006E6F68">
        <w:rPr>
          <w:rFonts w:ascii="Arial" w:hAnsi="Arial" w:cs="Arial"/>
          <w:sz w:val="20"/>
          <w:szCs w:val="20"/>
        </w:rPr>
        <w:t>elaborado por profissional habilitado, assinado pelo</w:t>
      </w:r>
      <w:r w:rsidR="00BE191B">
        <w:rPr>
          <w:rFonts w:ascii="Arial" w:hAnsi="Arial" w:cs="Arial"/>
          <w:sz w:val="20"/>
          <w:szCs w:val="20"/>
        </w:rPr>
        <w:t>s</w:t>
      </w:r>
      <w:r w:rsidRPr="006E6F68">
        <w:rPr>
          <w:rFonts w:ascii="Arial" w:hAnsi="Arial" w:cs="Arial"/>
          <w:sz w:val="20"/>
          <w:szCs w:val="20"/>
        </w:rPr>
        <w:t xml:space="preserve"> proprietário</w:t>
      </w:r>
      <w:r w:rsidR="00BE191B">
        <w:rPr>
          <w:rFonts w:ascii="Arial" w:hAnsi="Arial" w:cs="Arial"/>
          <w:sz w:val="20"/>
          <w:szCs w:val="20"/>
        </w:rPr>
        <w:t>s</w:t>
      </w:r>
      <w:r w:rsidRPr="006E6F68">
        <w:rPr>
          <w:rFonts w:ascii="Arial" w:hAnsi="Arial" w:cs="Arial"/>
          <w:sz w:val="20"/>
          <w:szCs w:val="20"/>
        </w:rPr>
        <w:t xml:space="preserve"> e responsável técnico, acompanhado da ART quitada, contendo no mínimo:</w:t>
      </w:r>
    </w:p>
    <w:p w14:paraId="28130AF4" w14:textId="77777777" w:rsidR="006E6F68" w:rsidRPr="006E6F68" w:rsidRDefault="006E6F68" w:rsidP="00D639A2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Croqui de localização do empreendimento e caracterização da área de entorno (até 100m do perímetro do empreendimento), quanto à existência de corpos hídricos superficiais, áreas verdes, poços cacimba, poços tubulares profundos, atividades de risco ambiental e outros estabelecimentos, tais como: escolas, creches, hospitais, sistema viário, residências, estabelecimentos públicos e comerciais com grande fluxo de pessoas;</w:t>
      </w:r>
    </w:p>
    <w:p w14:paraId="7D980AFA" w14:textId="77777777" w:rsidR="006E6F68" w:rsidRPr="00177A7C" w:rsidRDefault="006E6F68" w:rsidP="00D639A2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177A7C">
        <w:rPr>
          <w:rFonts w:ascii="Arial" w:hAnsi="Arial" w:cs="Arial"/>
          <w:sz w:val="20"/>
          <w:szCs w:val="20"/>
        </w:rPr>
        <w:t>Projeto de Implantação</w:t>
      </w:r>
      <w:r w:rsidR="00177A7C" w:rsidRPr="00177A7C">
        <w:rPr>
          <w:rFonts w:ascii="Arial" w:hAnsi="Arial" w:cs="Arial"/>
          <w:sz w:val="20"/>
          <w:szCs w:val="20"/>
        </w:rPr>
        <w:t xml:space="preserve"> </w:t>
      </w:r>
      <w:r w:rsidR="00C416C4" w:rsidRPr="00177A7C">
        <w:rPr>
          <w:rFonts w:ascii="Arial" w:hAnsi="Arial" w:cs="Arial"/>
          <w:sz w:val="20"/>
          <w:szCs w:val="20"/>
        </w:rPr>
        <w:t>(em duas vias*) assinado pelo</w:t>
      </w:r>
      <w:r w:rsidR="00BE191B" w:rsidRPr="00177A7C">
        <w:rPr>
          <w:rFonts w:ascii="Arial" w:hAnsi="Arial" w:cs="Arial"/>
          <w:sz w:val="20"/>
          <w:szCs w:val="20"/>
        </w:rPr>
        <w:t>s</w:t>
      </w:r>
      <w:r w:rsidR="00C416C4" w:rsidRPr="00177A7C">
        <w:rPr>
          <w:rFonts w:ascii="Arial" w:hAnsi="Arial" w:cs="Arial"/>
          <w:sz w:val="20"/>
          <w:szCs w:val="20"/>
        </w:rPr>
        <w:t xml:space="preserve"> proprietário</w:t>
      </w:r>
      <w:r w:rsidR="00BE191B" w:rsidRPr="00177A7C">
        <w:rPr>
          <w:rFonts w:ascii="Arial" w:hAnsi="Arial" w:cs="Arial"/>
          <w:sz w:val="20"/>
          <w:szCs w:val="20"/>
        </w:rPr>
        <w:t>s</w:t>
      </w:r>
      <w:r w:rsidR="00C416C4" w:rsidRPr="00177A7C">
        <w:rPr>
          <w:rFonts w:ascii="Arial" w:hAnsi="Arial" w:cs="Arial"/>
          <w:sz w:val="20"/>
          <w:szCs w:val="20"/>
        </w:rPr>
        <w:t xml:space="preserve"> e responsável técnico, acompanhado da ART quitada, devendo constar a projeção do contorno da(s) edificação(ões) construídas e a serem construídas e </w:t>
      </w:r>
      <w:r w:rsidR="00C416C4" w:rsidRPr="00177A7C">
        <w:rPr>
          <w:rFonts w:ascii="Arial" w:hAnsi="Arial" w:cs="Arial"/>
          <w:bCs/>
          <w:sz w:val="20"/>
          <w:szCs w:val="20"/>
        </w:rPr>
        <w:t xml:space="preserve">todos os </w:t>
      </w:r>
      <w:r w:rsidR="00BE191B" w:rsidRPr="00177A7C">
        <w:rPr>
          <w:rFonts w:ascii="Arial" w:hAnsi="Arial" w:cs="Arial"/>
          <w:bCs/>
          <w:sz w:val="20"/>
          <w:szCs w:val="20"/>
        </w:rPr>
        <w:t xml:space="preserve">todos os </w:t>
      </w:r>
      <w:r w:rsidR="00BE191B" w:rsidRPr="00177A7C">
        <w:rPr>
          <w:rFonts w:ascii="Arial" w:hAnsi="Arial" w:cs="Arial"/>
          <w:b/>
          <w:sz w:val="20"/>
          <w:szCs w:val="20"/>
        </w:rPr>
        <w:t>componentes ambientais</w:t>
      </w:r>
      <w:r w:rsidR="00BE191B" w:rsidRPr="00177A7C">
        <w:rPr>
          <w:rFonts w:ascii="Arial" w:hAnsi="Arial" w:cs="Arial"/>
          <w:sz w:val="20"/>
          <w:szCs w:val="20"/>
        </w:rPr>
        <w:t xml:space="preserve"> presentes no imóvel demarcados, denominados</w:t>
      </w:r>
      <w:r w:rsidR="00BE191B" w:rsidRPr="00177A7C">
        <w:rPr>
          <w:rFonts w:ascii="Arial" w:hAnsi="Arial" w:cs="Arial"/>
          <w:bCs/>
          <w:sz w:val="20"/>
          <w:szCs w:val="20"/>
        </w:rPr>
        <w:t xml:space="preserve"> e cotados </w:t>
      </w:r>
      <w:r w:rsidR="00BE191B" w:rsidRPr="00177A7C">
        <w:rPr>
          <w:rFonts w:ascii="Arial" w:hAnsi="Arial" w:cs="Arial"/>
          <w:sz w:val="20"/>
          <w:szCs w:val="20"/>
        </w:rPr>
        <w:t>conforme o Levantamento Planialtimétrico</w:t>
      </w:r>
      <w:r w:rsidRPr="00177A7C">
        <w:rPr>
          <w:rFonts w:ascii="Arial" w:hAnsi="Arial" w:cs="Arial"/>
          <w:sz w:val="20"/>
          <w:szCs w:val="20"/>
        </w:rPr>
        <w:t>;</w:t>
      </w:r>
    </w:p>
    <w:p w14:paraId="4CEA1EF1" w14:textId="77777777" w:rsidR="00C416C4" w:rsidRPr="00C9742A" w:rsidRDefault="00C416C4" w:rsidP="00D639A2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644" w:right="107"/>
        <w:jc w:val="both"/>
        <w:rPr>
          <w:rFonts w:ascii="Arial" w:hAnsi="Arial" w:cs="Arial"/>
          <w:sz w:val="20"/>
          <w:szCs w:val="20"/>
        </w:rPr>
      </w:pPr>
      <w:r w:rsidRPr="00C9742A">
        <w:rPr>
          <w:rFonts w:ascii="Arial" w:hAnsi="Arial" w:cs="Arial"/>
          <w:sz w:val="20"/>
          <w:szCs w:val="20"/>
        </w:rPr>
        <w:t>Levantamento Planialtimétrico (em duas vias*), assinado pelo</w:t>
      </w:r>
      <w:r w:rsidR="00BE191B">
        <w:rPr>
          <w:rFonts w:ascii="Arial" w:hAnsi="Arial" w:cs="Arial"/>
          <w:sz w:val="20"/>
          <w:szCs w:val="20"/>
        </w:rPr>
        <w:t>s</w:t>
      </w:r>
      <w:r w:rsidRPr="00C9742A">
        <w:rPr>
          <w:rFonts w:ascii="Arial" w:hAnsi="Arial" w:cs="Arial"/>
          <w:sz w:val="20"/>
          <w:szCs w:val="20"/>
        </w:rPr>
        <w:t xml:space="preserve"> proprietário</w:t>
      </w:r>
      <w:r w:rsidR="00BE191B">
        <w:rPr>
          <w:rFonts w:ascii="Arial" w:hAnsi="Arial" w:cs="Arial"/>
          <w:sz w:val="20"/>
          <w:szCs w:val="20"/>
        </w:rPr>
        <w:t>s</w:t>
      </w:r>
      <w:r w:rsidRPr="00C9742A">
        <w:rPr>
          <w:rFonts w:ascii="Arial" w:hAnsi="Arial" w:cs="Arial"/>
          <w:sz w:val="20"/>
          <w:szCs w:val="20"/>
        </w:rPr>
        <w:t xml:space="preserve"> e responsável técnico, acompanhado da ART quitada. No levantamento planialtimétrico devem constar as curvas de nível, </w:t>
      </w:r>
      <w:r w:rsidRPr="00C9742A">
        <w:rPr>
          <w:rFonts w:ascii="Arial" w:hAnsi="Arial" w:cs="Arial"/>
          <w:bCs/>
          <w:sz w:val="20"/>
          <w:szCs w:val="20"/>
        </w:rPr>
        <w:t xml:space="preserve">as edificações </w:t>
      </w:r>
      <w:r w:rsidRPr="00C9742A">
        <w:rPr>
          <w:rFonts w:ascii="Arial" w:hAnsi="Arial" w:cs="Arial"/>
          <w:sz w:val="20"/>
          <w:szCs w:val="20"/>
        </w:rPr>
        <w:t xml:space="preserve">construídas e </w:t>
      </w:r>
      <w:r w:rsidRPr="00C9742A">
        <w:rPr>
          <w:rFonts w:ascii="Arial" w:hAnsi="Arial" w:cs="Arial"/>
          <w:bCs/>
          <w:sz w:val="20"/>
          <w:szCs w:val="20"/>
        </w:rPr>
        <w:t xml:space="preserve">todos os </w:t>
      </w:r>
      <w:r w:rsidRPr="00C9742A">
        <w:rPr>
          <w:rFonts w:ascii="Arial" w:hAnsi="Arial" w:cs="Arial"/>
          <w:b/>
          <w:sz w:val="20"/>
          <w:szCs w:val="20"/>
        </w:rPr>
        <w:t>componentes ambientais</w:t>
      </w:r>
      <w:r w:rsidRPr="00C9742A">
        <w:rPr>
          <w:rFonts w:ascii="Arial" w:hAnsi="Arial" w:cs="Arial"/>
          <w:sz w:val="20"/>
          <w:szCs w:val="20"/>
        </w:rPr>
        <w:t xml:space="preserve"> demarcados, denominados</w:t>
      </w:r>
      <w:r w:rsidRPr="00C9742A">
        <w:rPr>
          <w:rFonts w:ascii="Arial" w:hAnsi="Arial" w:cs="Arial"/>
          <w:bCs/>
          <w:sz w:val="20"/>
          <w:szCs w:val="20"/>
        </w:rPr>
        <w:t xml:space="preserve"> e cotados </w:t>
      </w:r>
      <w:r w:rsidRPr="00C9742A">
        <w:rPr>
          <w:rFonts w:ascii="Arial" w:hAnsi="Arial" w:cs="Arial"/>
          <w:sz w:val="20"/>
          <w:szCs w:val="20"/>
        </w:rPr>
        <w:t>conforme abaixo:</w:t>
      </w:r>
    </w:p>
    <w:p w14:paraId="1BDEAD8F" w14:textId="77777777" w:rsidR="00D639A2" w:rsidRDefault="006E6F68" w:rsidP="00D639A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9742A">
        <w:rPr>
          <w:rFonts w:ascii="Arial" w:hAnsi="Arial" w:cs="Arial"/>
          <w:sz w:val="20"/>
          <w:szCs w:val="20"/>
        </w:rPr>
        <w:t>- Árvores isoladas:  marcar e numerar todas as árvores presentes dentro do imóvel e em bem público (passeio), com diâmetro igual ou superior a 15 cm, medido a altura mínima de 1,30 metros, indicar as árvores a serem suprimidas (se for o caso) e, quando possível, deverá identificar a espécie;</w:t>
      </w:r>
    </w:p>
    <w:p w14:paraId="5F560DB0" w14:textId="172259E0" w:rsidR="006E6F68" w:rsidRPr="00D639A2" w:rsidRDefault="006E6F68" w:rsidP="00D639A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D639A2">
        <w:rPr>
          <w:rFonts w:ascii="Arial" w:hAnsi="Arial" w:cs="Arial"/>
          <w:sz w:val="20"/>
          <w:szCs w:val="20"/>
        </w:rPr>
        <w:t>- Araucárias: demarcar a projeção real da copa da Araucária;</w:t>
      </w:r>
    </w:p>
    <w:p w14:paraId="0357FC85" w14:textId="77777777" w:rsidR="006E6F68" w:rsidRPr="00C9742A" w:rsidRDefault="006E6F68" w:rsidP="00D639A2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9742A">
        <w:rPr>
          <w:rFonts w:ascii="Arial" w:hAnsi="Arial" w:cs="Arial"/>
          <w:sz w:val="20"/>
          <w:szCs w:val="20"/>
        </w:rPr>
        <w:t xml:space="preserve">- Bosque: </w:t>
      </w:r>
      <w:r w:rsidR="00C416C4" w:rsidRPr="00C9742A">
        <w:rPr>
          <w:rFonts w:ascii="Arial" w:hAnsi="Arial" w:cs="Arial"/>
          <w:sz w:val="20"/>
          <w:szCs w:val="20"/>
        </w:rPr>
        <w:t>demarcar a área global de bosque e sua faixa de proteção do bosque (distância de 3m a partir da bordadura do bosque) e, se for o caso, a área de bosque a ser suprimido</w:t>
      </w:r>
      <w:r w:rsidRPr="00C9742A">
        <w:rPr>
          <w:rFonts w:ascii="Arial" w:hAnsi="Arial" w:cs="Arial"/>
          <w:sz w:val="20"/>
          <w:szCs w:val="20"/>
        </w:rPr>
        <w:t>;</w:t>
      </w:r>
    </w:p>
    <w:p w14:paraId="617F3D27" w14:textId="77777777" w:rsidR="006E6F68" w:rsidRPr="00C9742A" w:rsidRDefault="006E6F68" w:rsidP="00D639A2">
      <w:pPr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C9742A">
        <w:rPr>
          <w:rFonts w:ascii="Arial" w:hAnsi="Arial" w:cs="Arial"/>
          <w:sz w:val="20"/>
          <w:szCs w:val="20"/>
        </w:rPr>
        <w:t>- Áreas de Preservação Permanente – APP: demarcar as margens dos rios e suas faixas de 30m, 50m, etc.</w:t>
      </w:r>
      <w:r w:rsidR="00177A7C">
        <w:rPr>
          <w:rFonts w:ascii="Arial" w:hAnsi="Arial" w:cs="Arial"/>
          <w:sz w:val="20"/>
          <w:szCs w:val="20"/>
        </w:rPr>
        <w:t>,</w:t>
      </w:r>
      <w:r w:rsidRPr="00C9742A">
        <w:rPr>
          <w:rFonts w:ascii="Arial" w:hAnsi="Arial" w:cs="Arial"/>
          <w:sz w:val="20"/>
          <w:szCs w:val="20"/>
        </w:rPr>
        <w:t xml:space="preserve"> conforme previsto no Código Florestal (Seção I, Capítulo II da Lei Federal nº 12.651/2012, alterada pela Lei Federal nº 12.272/2012), bem como demarcar os raios de proteção das nascentes, banhados, áreas úmidas e declividades conforme a referida Legislação;</w:t>
      </w:r>
    </w:p>
    <w:p w14:paraId="6959DBE7" w14:textId="77777777" w:rsidR="006E6F68" w:rsidRPr="006E6F68" w:rsidRDefault="006E6F68" w:rsidP="00D639A2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Descrição das medidas de controle ambiental a serem tomadas nos casos de emissões atmosféricas, hídricas, geração de ruídos e de resíduos sólidos;</w:t>
      </w:r>
    </w:p>
    <w:p w14:paraId="37562BD9" w14:textId="77777777" w:rsidR="006E6F68" w:rsidRPr="006E6F68" w:rsidRDefault="006E6F68" w:rsidP="006E6F6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Outorga prévia do Instituto Água e Terra - IAT, quando da utilização de água de corpos hídricos, superficiais ou subterrâneos, quando couber.</w:t>
      </w:r>
    </w:p>
    <w:p w14:paraId="7FDCF221" w14:textId="77777777" w:rsidR="001E5E8C" w:rsidRDefault="001E5E8C" w:rsidP="00FA38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5A41D512" w14:textId="77777777" w:rsidR="006E6F68" w:rsidRPr="00810262" w:rsidRDefault="009F33BB" w:rsidP="006E6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360" w:right="107"/>
        <w:rPr>
          <w:rFonts w:ascii="Arial" w:hAnsi="Arial" w:cs="Arial"/>
          <w:b/>
        </w:rPr>
      </w:pPr>
      <w:r w:rsidRPr="00810262">
        <w:rPr>
          <w:rFonts w:ascii="Arial" w:hAnsi="Arial" w:cs="Arial"/>
          <w:b/>
          <w:bCs/>
          <w:u w:val="single"/>
        </w:rPr>
        <w:t>DOCUMENTOS NECESSÁRIOS PARA</w:t>
      </w:r>
      <w:r w:rsidRPr="00810262">
        <w:rPr>
          <w:rFonts w:ascii="Arial" w:hAnsi="Arial" w:cs="Arial"/>
          <w:b/>
          <w:u w:val="single"/>
        </w:rPr>
        <w:t xml:space="preserve"> LICENÇA DE INSTALAÇÃO - LI</w:t>
      </w:r>
      <w:r w:rsidR="006E6F68" w:rsidRPr="00810262">
        <w:rPr>
          <w:rFonts w:ascii="Arial" w:hAnsi="Arial" w:cs="Arial"/>
          <w:b/>
        </w:rPr>
        <w:t>:</w:t>
      </w:r>
    </w:p>
    <w:p w14:paraId="2A9801C3" w14:textId="77777777" w:rsidR="006E6F68" w:rsidRPr="006E6F68" w:rsidRDefault="006E6F68" w:rsidP="00D639A2">
      <w:pPr>
        <w:pStyle w:val="PargrafodaList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right="-35" w:hanging="284"/>
        <w:jc w:val="both"/>
        <w:rPr>
          <w:rFonts w:ascii="Arial" w:hAnsi="Arial" w:cs="Arial"/>
          <w:b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Requerimento (anexo) devidamente preenchido e assinado pelo proprietário do imóvel ou representante legal</w:t>
      </w:r>
      <w:r w:rsidR="00C9742A">
        <w:rPr>
          <w:rFonts w:ascii="Arial" w:hAnsi="Arial" w:cs="Arial"/>
          <w:sz w:val="20"/>
          <w:szCs w:val="20"/>
        </w:rPr>
        <w:t>*</w:t>
      </w:r>
      <w:r w:rsidRPr="006E6F68">
        <w:rPr>
          <w:rFonts w:ascii="Arial" w:hAnsi="Arial" w:cs="Arial"/>
          <w:sz w:val="20"/>
          <w:szCs w:val="20"/>
        </w:rPr>
        <w:t>;</w:t>
      </w:r>
    </w:p>
    <w:p w14:paraId="248850BC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lastRenderedPageBreak/>
        <w:t xml:space="preserve">Documentos do </w:t>
      </w:r>
      <w:r w:rsidRPr="006E6F68">
        <w:rPr>
          <w:rFonts w:ascii="Arial" w:hAnsi="Arial" w:cs="Arial"/>
          <w:b/>
          <w:sz w:val="20"/>
          <w:szCs w:val="20"/>
        </w:rPr>
        <w:t>Solicitante</w:t>
      </w:r>
      <w:r w:rsidRPr="006E6F68">
        <w:rPr>
          <w:rFonts w:ascii="Arial" w:hAnsi="Arial" w:cs="Arial"/>
          <w:bCs/>
          <w:sz w:val="20"/>
          <w:szCs w:val="20"/>
        </w:rPr>
        <w:t>:</w:t>
      </w:r>
    </w:p>
    <w:p w14:paraId="1C8E0D4C" w14:textId="77777777" w:rsidR="006E6F68" w:rsidRPr="006E6F68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right="107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>Documento de Identidade e CPF do</w:t>
      </w:r>
      <w:r w:rsidRPr="006E6F68">
        <w:rPr>
          <w:rFonts w:ascii="Arial" w:hAnsi="Arial" w:cs="Arial"/>
          <w:sz w:val="20"/>
          <w:szCs w:val="20"/>
        </w:rPr>
        <w:t>s proprietários ou dos representantes legais.</w:t>
      </w:r>
    </w:p>
    <w:p w14:paraId="10A0DDA6" w14:textId="77777777" w:rsidR="006E6F68" w:rsidRPr="006E6F68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6E6F68">
        <w:rPr>
          <w:rFonts w:ascii="Arial" w:hAnsi="Arial" w:cs="Arial"/>
          <w:b/>
          <w:sz w:val="20"/>
          <w:szCs w:val="20"/>
        </w:rPr>
        <w:t>:</w:t>
      </w:r>
    </w:p>
    <w:p w14:paraId="0663F643" w14:textId="77777777" w:rsidR="006E6F68" w:rsidRPr="006E6F68" w:rsidRDefault="006E6F68" w:rsidP="00BC3A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35" w:hanging="283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43EB0A5B" w14:textId="77777777" w:rsidR="006E6F68" w:rsidRPr="006E6F68" w:rsidRDefault="006E6F68" w:rsidP="00BC3A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35" w:hanging="283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2AF930BB" w14:textId="77777777" w:rsidR="006D32BA" w:rsidRPr="00C9742A" w:rsidRDefault="006D32BA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639A2">
        <w:rPr>
          <w:rFonts w:ascii="Arial" w:hAnsi="Arial" w:cs="Arial"/>
          <w:bCs/>
          <w:sz w:val="20"/>
          <w:szCs w:val="20"/>
        </w:rPr>
        <w:t>Ato constitutivo da Pessoa Jurídica (Contrato Social e suas alterações, ou Certificado de Empresário Individual, ou Estatuto e Ata) e CNPJ, se possuir;</w:t>
      </w:r>
    </w:p>
    <w:p w14:paraId="34CF5073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639A2">
        <w:rPr>
          <w:rFonts w:ascii="Arial" w:hAnsi="Arial" w:cs="Arial"/>
          <w:bCs/>
          <w:sz w:val="20"/>
          <w:szCs w:val="20"/>
        </w:rPr>
        <w:t>pedido</w:t>
      </w:r>
      <w:r w:rsidRPr="006E6F68">
        <w:rPr>
          <w:rFonts w:ascii="Arial" w:hAnsi="Arial" w:cs="Arial"/>
          <w:bCs/>
          <w:sz w:val="20"/>
          <w:szCs w:val="20"/>
        </w:rPr>
        <w:t xml:space="preserve"> de Licença de Instalação em jornal de circulação regional (validade 180 dias);</w:t>
      </w:r>
    </w:p>
    <w:p w14:paraId="104E0F71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 xml:space="preserve">Publicação de súmula do </w:t>
      </w:r>
      <w:r w:rsidRPr="00D639A2">
        <w:rPr>
          <w:rFonts w:ascii="Arial" w:hAnsi="Arial" w:cs="Arial"/>
          <w:bCs/>
          <w:sz w:val="20"/>
          <w:szCs w:val="20"/>
        </w:rPr>
        <w:t>pedido</w:t>
      </w:r>
      <w:r w:rsidRPr="006E6F68">
        <w:rPr>
          <w:rFonts w:ascii="Arial" w:hAnsi="Arial" w:cs="Arial"/>
          <w:bCs/>
          <w:sz w:val="20"/>
          <w:szCs w:val="20"/>
        </w:rPr>
        <w:t xml:space="preserve"> de Licença de Instalação em Diário Oficial do Estado (validade 180 dias);</w:t>
      </w:r>
    </w:p>
    <w:p w14:paraId="1DB3165A" w14:textId="68709E04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 xml:space="preserve">Publicação de súmula da </w:t>
      </w:r>
      <w:r w:rsidRPr="00D639A2">
        <w:rPr>
          <w:rFonts w:ascii="Arial" w:hAnsi="Arial" w:cs="Arial"/>
          <w:bCs/>
          <w:sz w:val="20"/>
          <w:szCs w:val="20"/>
        </w:rPr>
        <w:t>concessão</w:t>
      </w:r>
      <w:r w:rsidRPr="006E6F68">
        <w:rPr>
          <w:rFonts w:ascii="Arial" w:hAnsi="Arial" w:cs="Arial"/>
          <w:bCs/>
          <w:sz w:val="20"/>
          <w:szCs w:val="20"/>
        </w:rPr>
        <w:t xml:space="preserve"> de Licença </w:t>
      </w:r>
      <w:r w:rsidR="00D9673E">
        <w:rPr>
          <w:rFonts w:ascii="Arial" w:hAnsi="Arial" w:cs="Arial"/>
          <w:bCs/>
          <w:sz w:val="20"/>
          <w:szCs w:val="20"/>
        </w:rPr>
        <w:t>anterior</w:t>
      </w:r>
      <w:r w:rsidRPr="006E6F68">
        <w:rPr>
          <w:rFonts w:ascii="Arial" w:hAnsi="Arial" w:cs="Arial"/>
          <w:bCs/>
          <w:sz w:val="20"/>
          <w:szCs w:val="20"/>
        </w:rPr>
        <w:t xml:space="preserve"> em jornal de circulação regional (validade 180 dias);</w:t>
      </w:r>
    </w:p>
    <w:p w14:paraId="7A6D4C4A" w14:textId="49AC374C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 xml:space="preserve">Prova de publicação de súmula da </w:t>
      </w:r>
      <w:r w:rsidRPr="00D639A2">
        <w:rPr>
          <w:rFonts w:ascii="Arial" w:hAnsi="Arial" w:cs="Arial"/>
          <w:bCs/>
          <w:sz w:val="20"/>
          <w:szCs w:val="20"/>
        </w:rPr>
        <w:t>concessão</w:t>
      </w:r>
      <w:r w:rsidRPr="006E6F68">
        <w:rPr>
          <w:rFonts w:ascii="Arial" w:hAnsi="Arial" w:cs="Arial"/>
          <w:bCs/>
          <w:sz w:val="20"/>
          <w:szCs w:val="20"/>
        </w:rPr>
        <w:t xml:space="preserve"> de Licença </w:t>
      </w:r>
      <w:r w:rsidR="00D9673E">
        <w:rPr>
          <w:rFonts w:ascii="Arial" w:hAnsi="Arial" w:cs="Arial"/>
          <w:bCs/>
          <w:sz w:val="20"/>
          <w:szCs w:val="20"/>
        </w:rPr>
        <w:t>anterior</w:t>
      </w:r>
      <w:r w:rsidRPr="006E6F68">
        <w:rPr>
          <w:rFonts w:ascii="Arial" w:hAnsi="Arial" w:cs="Arial"/>
          <w:bCs/>
          <w:sz w:val="20"/>
          <w:szCs w:val="20"/>
        </w:rPr>
        <w:t xml:space="preserve"> em Diário Oficial do Estado (validade 180 dias);</w:t>
      </w:r>
    </w:p>
    <w:p w14:paraId="4E14ABAB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>Comprovante de recolhimento de Taxa de Licenciamento Ambiental (Guia de Recolhimento</w:t>
      </w:r>
      <w:proofErr w:type="gramStart"/>
      <w:r w:rsidRPr="00C9742A">
        <w:rPr>
          <w:rFonts w:ascii="Arial" w:hAnsi="Arial" w:cs="Arial"/>
          <w:bCs/>
          <w:sz w:val="20"/>
          <w:szCs w:val="20"/>
        </w:rPr>
        <w:t>)</w:t>
      </w:r>
      <w:proofErr w:type="gramEnd"/>
      <w:r w:rsidR="006D32BA" w:rsidRPr="00D639A2">
        <w:rPr>
          <w:rFonts w:ascii="Arial" w:hAnsi="Arial" w:cs="Arial"/>
          <w:bCs/>
          <w:sz w:val="20"/>
          <w:szCs w:val="20"/>
        </w:rPr>
        <w:t>**</w:t>
      </w:r>
      <w:r w:rsidRPr="00C9742A">
        <w:rPr>
          <w:rFonts w:ascii="Arial" w:hAnsi="Arial" w:cs="Arial"/>
          <w:bCs/>
          <w:sz w:val="20"/>
          <w:szCs w:val="20"/>
        </w:rPr>
        <w:t>;</w:t>
      </w:r>
    </w:p>
    <w:p w14:paraId="0A0A9179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639A2">
        <w:rPr>
          <w:rFonts w:ascii="Arial" w:hAnsi="Arial" w:cs="Arial"/>
          <w:bCs/>
          <w:sz w:val="20"/>
          <w:szCs w:val="20"/>
        </w:rPr>
        <w:t>Se o imóvel não possuir edificação</w:t>
      </w:r>
      <w:r w:rsidRPr="006E6F68">
        <w:rPr>
          <w:rFonts w:ascii="Arial" w:hAnsi="Arial" w:cs="Arial"/>
          <w:bCs/>
          <w:sz w:val="20"/>
          <w:szCs w:val="20"/>
        </w:rPr>
        <w:t>: Consulta para Fins de Construção (Guia Amarela</w:t>
      </w:r>
      <w:proofErr w:type="gramStart"/>
      <w:r w:rsidRPr="00810262">
        <w:rPr>
          <w:rFonts w:ascii="Arial" w:hAnsi="Arial" w:cs="Arial"/>
          <w:bCs/>
          <w:sz w:val="20"/>
          <w:szCs w:val="20"/>
        </w:rPr>
        <w:t>)</w:t>
      </w:r>
      <w:proofErr w:type="gramEnd"/>
      <w:r w:rsidR="009F33BB" w:rsidRPr="00D639A2">
        <w:rPr>
          <w:rFonts w:ascii="Arial" w:hAnsi="Arial" w:cs="Arial"/>
          <w:bCs/>
          <w:sz w:val="20"/>
          <w:szCs w:val="20"/>
        </w:rPr>
        <w:t>*</w:t>
      </w:r>
      <w:r w:rsidRPr="00810262">
        <w:rPr>
          <w:rFonts w:ascii="Arial" w:hAnsi="Arial" w:cs="Arial"/>
          <w:bCs/>
          <w:sz w:val="20"/>
          <w:szCs w:val="20"/>
        </w:rPr>
        <w:t>,</w:t>
      </w:r>
      <w:r w:rsidRPr="006E6F68">
        <w:rPr>
          <w:rFonts w:ascii="Arial" w:hAnsi="Arial" w:cs="Arial"/>
          <w:bCs/>
          <w:sz w:val="20"/>
          <w:szCs w:val="20"/>
        </w:rPr>
        <w:t xml:space="preserve"> expedida no máximo 90 dias;</w:t>
      </w:r>
    </w:p>
    <w:p w14:paraId="527B73F9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639A2">
        <w:rPr>
          <w:rFonts w:ascii="Arial" w:hAnsi="Arial" w:cs="Arial"/>
          <w:bCs/>
          <w:sz w:val="20"/>
          <w:szCs w:val="20"/>
        </w:rPr>
        <w:t>Se o imóvel possuir edificação</w:t>
      </w:r>
      <w:r w:rsidRPr="00810262">
        <w:rPr>
          <w:rFonts w:ascii="Arial" w:hAnsi="Arial" w:cs="Arial"/>
          <w:bCs/>
          <w:sz w:val="20"/>
          <w:szCs w:val="20"/>
        </w:rPr>
        <w:t xml:space="preserve">: Consulta Prévia de Viabilidade – CPV emitida e liberada pela Secretaria Municipal do Urbanismo – SMU </w:t>
      </w:r>
      <w:r w:rsidR="009F33BB" w:rsidRPr="00810262">
        <w:rPr>
          <w:rFonts w:ascii="Arial" w:hAnsi="Arial" w:cs="Arial"/>
          <w:bCs/>
          <w:sz w:val="20"/>
          <w:szCs w:val="20"/>
        </w:rPr>
        <w:t xml:space="preserve">(validade mínima de 180 dias) </w:t>
      </w:r>
      <w:r w:rsidRPr="006E6F68">
        <w:rPr>
          <w:rFonts w:ascii="Arial" w:hAnsi="Arial" w:cs="Arial"/>
          <w:bCs/>
          <w:sz w:val="20"/>
          <w:szCs w:val="20"/>
        </w:rPr>
        <w:t>ou 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651CE6F4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C9742A">
        <w:rPr>
          <w:rFonts w:ascii="Arial" w:hAnsi="Arial" w:cs="Arial"/>
          <w:bCs/>
          <w:sz w:val="20"/>
          <w:szCs w:val="20"/>
        </w:rPr>
        <w:t xml:space="preserve">Projeto Completo </w:t>
      </w:r>
      <w:r w:rsidR="006D32BA" w:rsidRPr="00C9742A">
        <w:rPr>
          <w:rFonts w:ascii="Arial" w:hAnsi="Arial" w:cs="Arial"/>
          <w:bCs/>
          <w:sz w:val="20"/>
          <w:szCs w:val="20"/>
        </w:rPr>
        <w:t>(</w:t>
      </w:r>
      <w:r w:rsidR="006D32BA" w:rsidRPr="00D639A2">
        <w:rPr>
          <w:rFonts w:ascii="Arial" w:hAnsi="Arial" w:cs="Arial"/>
          <w:bCs/>
          <w:sz w:val="20"/>
          <w:szCs w:val="20"/>
        </w:rPr>
        <w:t>em duas vias*)</w:t>
      </w:r>
      <w:r w:rsidRPr="00C9742A">
        <w:rPr>
          <w:rFonts w:ascii="Arial" w:hAnsi="Arial" w:cs="Arial"/>
          <w:bCs/>
          <w:sz w:val="20"/>
          <w:szCs w:val="20"/>
        </w:rPr>
        <w:t>, assinado pelo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C9742A">
        <w:rPr>
          <w:rFonts w:ascii="Arial" w:hAnsi="Arial" w:cs="Arial"/>
          <w:bCs/>
          <w:sz w:val="20"/>
          <w:szCs w:val="20"/>
        </w:rPr>
        <w:t xml:space="preserve"> proprietário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C9742A">
        <w:rPr>
          <w:rFonts w:ascii="Arial" w:hAnsi="Arial" w:cs="Arial"/>
          <w:bCs/>
          <w:sz w:val="20"/>
          <w:szCs w:val="20"/>
        </w:rPr>
        <w:t xml:space="preserve"> e responsável técnico, acompanhado da ART </w:t>
      </w:r>
      <w:r w:rsidRPr="006E6F68">
        <w:rPr>
          <w:rFonts w:ascii="Arial" w:hAnsi="Arial" w:cs="Arial"/>
          <w:bCs/>
          <w:sz w:val="20"/>
          <w:szCs w:val="20"/>
        </w:rPr>
        <w:t xml:space="preserve">quitada, contendo: </w:t>
      </w:r>
    </w:p>
    <w:p w14:paraId="20D51421" w14:textId="77777777" w:rsidR="006E6F68" w:rsidRPr="006E6F68" w:rsidRDefault="006E6F68" w:rsidP="00D639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Projeto básico detalhado (planta baixa em escala 1:100 para empreendimentos de até 1.000,0</w:t>
      </w:r>
      <w:r w:rsidR="00177A7C">
        <w:rPr>
          <w:rFonts w:ascii="Arial" w:hAnsi="Arial" w:cs="Arial"/>
          <w:sz w:val="20"/>
          <w:szCs w:val="20"/>
        </w:rPr>
        <w:t>0</w:t>
      </w:r>
      <w:r w:rsidRPr="006E6F68">
        <w:rPr>
          <w:rFonts w:ascii="Arial" w:hAnsi="Arial" w:cs="Arial"/>
          <w:sz w:val="20"/>
          <w:szCs w:val="20"/>
        </w:rPr>
        <w:t xml:space="preserve"> m</w:t>
      </w:r>
      <w:r w:rsidRPr="006E6F68">
        <w:rPr>
          <w:rFonts w:ascii="Arial" w:hAnsi="Arial" w:cs="Arial"/>
          <w:sz w:val="20"/>
          <w:szCs w:val="20"/>
          <w:vertAlign w:val="superscript"/>
        </w:rPr>
        <w:t>2</w:t>
      </w:r>
      <w:r w:rsidRPr="006E6F68">
        <w:rPr>
          <w:rFonts w:ascii="Arial" w:hAnsi="Arial" w:cs="Arial"/>
          <w:sz w:val="20"/>
          <w:szCs w:val="20"/>
        </w:rPr>
        <w:t xml:space="preserve"> e escala de 1:200 para empreendimentos com área superior a 1.000,0</w:t>
      </w:r>
      <w:r w:rsidR="00177A7C">
        <w:rPr>
          <w:rFonts w:ascii="Arial" w:hAnsi="Arial" w:cs="Arial"/>
          <w:sz w:val="20"/>
          <w:szCs w:val="20"/>
        </w:rPr>
        <w:t>0</w:t>
      </w:r>
      <w:r w:rsidRPr="006E6F68">
        <w:rPr>
          <w:rFonts w:ascii="Arial" w:hAnsi="Arial" w:cs="Arial"/>
          <w:sz w:val="20"/>
          <w:szCs w:val="20"/>
        </w:rPr>
        <w:t xml:space="preserve"> m</w:t>
      </w:r>
      <w:r w:rsidRPr="006E6F68">
        <w:rPr>
          <w:rFonts w:ascii="Arial" w:hAnsi="Arial" w:cs="Arial"/>
          <w:sz w:val="20"/>
          <w:szCs w:val="20"/>
          <w:vertAlign w:val="superscript"/>
        </w:rPr>
        <w:t>2</w:t>
      </w:r>
      <w:r w:rsidRPr="006E6F68">
        <w:rPr>
          <w:rFonts w:ascii="Arial" w:hAnsi="Arial" w:cs="Arial"/>
          <w:sz w:val="20"/>
          <w:szCs w:val="20"/>
        </w:rPr>
        <w:t xml:space="preserve">), contendo: </w:t>
      </w:r>
    </w:p>
    <w:p w14:paraId="297208A3" w14:textId="77777777" w:rsidR="006E6F68" w:rsidRPr="006E6F68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>- marcação das linhas de recuo e alinhamento predial do imóvel, acessos, edificações, pisos, tanques, tubulações de abastecimento e de exaustão de vapores, linhas, unidades de abastecimento - bombas, canaletas, localização dos sistemas de tratamentos de efluentes (caixas de separação de areia e óleo – CSAO, entre outros), Poços de Monitoramento - PMs, área de depósito temporário de resíduos sólidos, projeção de cobertura da área de abastecimento, sanitários, escritório, e se houver: boxes de lavagem de veículos, troca de óleo lubrificante, setor de conveniência, sistemas de filtragem de diesel, compressores de ar, área de armazenagem de óleo queimado e outras estruturas arquitetônicas presentes no empreendimento;</w:t>
      </w:r>
    </w:p>
    <w:p w14:paraId="16C2161B" w14:textId="7639FB46" w:rsidR="006E6F68" w:rsidRPr="006E6F68" w:rsidRDefault="006E6F68" w:rsidP="00D639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 xml:space="preserve">Planta do sistema de drenagem para as águas pluviais e para as águas contaminadas das áreas de descarga, abastecimento, lavagem e lubrificação, contendo sua localização; </w:t>
      </w:r>
    </w:p>
    <w:p w14:paraId="2ED6C8D3" w14:textId="2C762DF5" w:rsidR="006E6F68" w:rsidRPr="006E6F68" w:rsidRDefault="006E6F68" w:rsidP="00D639A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F68">
        <w:rPr>
          <w:rFonts w:ascii="Arial" w:hAnsi="Arial" w:cs="Arial"/>
          <w:sz w:val="20"/>
          <w:szCs w:val="20"/>
        </w:rPr>
        <w:t xml:space="preserve">Projeto detalhado, com memorial descritivo e de cálculo do sistema de caixas de separação de areia e óleo – CSAO; </w:t>
      </w:r>
    </w:p>
    <w:p w14:paraId="00E31748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>Estudo Hidrogeológico elaborado por profissional habilitado, assinado pelo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6E6F68">
        <w:rPr>
          <w:rFonts w:ascii="Arial" w:hAnsi="Arial" w:cs="Arial"/>
          <w:bCs/>
          <w:sz w:val="20"/>
          <w:szCs w:val="20"/>
        </w:rPr>
        <w:t xml:space="preserve"> proprietário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6E6F68">
        <w:rPr>
          <w:rFonts w:ascii="Arial" w:hAnsi="Arial" w:cs="Arial"/>
          <w:bCs/>
          <w:sz w:val="20"/>
          <w:szCs w:val="20"/>
        </w:rPr>
        <w:t xml:space="preserve"> e responsável técnico, acompanhado da ART quitada, com proposta de implantação de PMs</w:t>
      </w:r>
      <w:r w:rsidR="00177A7C">
        <w:rPr>
          <w:rFonts w:ascii="Arial" w:hAnsi="Arial" w:cs="Arial"/>
          <w:bCs/>
          <w:sz w:val="20"/>
          <w:szCs w:val="20"/>
        </w:rPr>
        <w:t>,</w:t>
      </w:r>
      <w:r w:rsidRPr="006E6F68">
        <w:rPr>
          <w:rFonts w:ascii="Arial" w:hAnsi="Arial" w:cs="Arial"/>
          <w:bCs/>
          <w:sz w:val="20"/>
          <w:szCs w:val="20"/>
        </w:rPr>
        <w:t xml:space="preserve"> conforme</w:t>
      </w:r>
      <w:r w:rsidR="00177A7C">
        <w:rPr>
          <w:rFonts w:ascii="Arial" w:hAnsi="Arial" w:cs="Arial"/>
          <w:bCs/>
          <w:sz w:val="20"/>
          <w:szCs w:val="20"/>
        </w:rPr>
        <w:t xml:space="preserve"> anexo V da</w:t>
      </w:r>
      <w:r w:rsidRPr="006E6F68">
        <w:rPr>
          <w:rFonts w:ascii="Arial" w:hAnsi="Arial" w:cs="Arial"/>
          <w:bCs/>
          <w:sz w:val="20"/>
          <w:szCs w:val="20"/>
        </w:rPr>
        <w:t xml:space="preserve"> Resolução </w:t>
      </w:r>
      <w:r w:rsidR="00177A7C">
        <w:rPr>
          <w:rFonts w:ascii="Arial" w:hAnsi="Arial" w:cs="Arial"/>
          <w:bCs/>
          <w:sz w:val="20"/>
          <w:szCs w:val="20"/>
        </w:rPr>
        <w:t xml:space="preserve">SEDEST </w:t>
      </w:r>
      <w:r w:rsidRPr="006E6F68">
        <w:rPr>
          <w:rFonts w:ascii="Arial" w:hAnsi="Arial" w:cs="Arial"/>
          <w:bCs/>
          <w:sz w:val="20"/>
          <w:szCs w:val="20"/>
        </w:rPr>
        <w:t xml:space="preserve">n.º </w:t>
      </w:r>
      <w:r w:rsidR="00177A7C">
        <w:rPr>
          <w:rFonts w:ascii="Arial" w:hAnsi="Arial" w:cs="Arial"/>
          <w:bCs/>
          <w:sz w:val="20"/>
          <w:szCs w:val="20"/>
        </w:rPr>
        <w:t>003/2020</w:t>
      </w:r>
      <w:r w:rsidRPr="006E6F68">
        <w:rPr>
          <w:rFonts w:ascii="Arial" w:hAnsi="Arial" w:cs="Arial"/>
          <w:bCs/>
          <w:sz w:val="20"/>
          <w:szCs w:val="20"/>
        </w:rPr>
        <w:t xml:space="preserve">; </w:t>
      </w:r>
    </w:p>
    <w:p w14:paraId="2300C35B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>Carta de Viabilidade emitida pela Companhia de Saneamento do Estado do Paraná – SANEPAR, estabelecendo a capacidade de coletar e tratar os efluentes doméstico e não doméstico gerados no empreendimento;</w:t>
      </w:r>
    </w:p>
    <w:p w14:paraId="6F533540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>Projeto de Execução de Aterro</w:t>
      </w:r>
      <w:r w:rsidR="006D32BA">
        <w:rPr>
          <w:rFonts w:ascii="Arial" w:hAnsi="Arial" w:cs="Arial"/>
          <w:bCs/>
          <w:sz w:val="20"/>
          <w:szCs w:val="20"/>
        </w:rPr>
        <w:t xml:space="preserve"> (</w:t>
      </w:r>
      <w:r w:rsidR="006D32BA" w:rsidRPr="00D639A2">
        <w:rPr>
          <w:rFonts w:ascii="Arial" w:hAnsi="Arial" w:cs="Arial"/>
          <w:bCs/>
          <w:sz w:val="20"/>
          <w:szCs w:val="20"/>
        </w:rPr>
        <w:t>em duas vias*)</w:t>
      </w:r>
      <w:r w:rsidRPr="00C9742A">
        <w:rPr>
          <w:rFonts w:ascii="Arial" w:hAnsi="Arial" w:cs="Arial"/>
          <w:bCs/>
          <w:sz w:val="20"/>
          <w:szCs w:val="20"/>
        </w:rPr>
        <w:t xml:space="preserve">, se </w:t>
      </w:r>
      <w:r w:rsidRPr="006E6F68">
        <w:rPr>
          <w:rFonts w:ascii="Arial" w:hAnsi="Arial" w:cs="Arial"/>
          <w:bCs/>
          <w:sz w:val="20"/>
          <w:szCs w:val="20"/>
        </w:rPr>
        <w:t>houver previsão de execução de terraplenagem, aterro ou corte de solo no imóvel, assinado pelo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6E6F68">
        <w:rPr>
          <w:rFonts w:ascii="Arial" w:hAnsi="Arial" w:cs="Arial"/>
          <w:bCs/>
          <w:sz w:val="20"/>
          <w:szCs w:val="20"/>
        </w:rPr>
        <w:t xml:space="preserve"> proprietário</w:t>
      </w:r>
      <w:r w:rsidR="009F33BB">
        <w:rPr>
          <w:rFonts w:ascii="Arial" w:hAnsi="Arial" w:cs="Arial"/>
          <w:bCs/>
          <w:sz w:val="20"/>
          <w:szCs w:val="20"/>
        </w:rPr>
        <w:t>s</w:t>
      </w:r>
      <w:r w:rsidRPr="006E6F68">
        <w:rPr>
          <w:rFonts w:ascii="Arial" w:hAnsi="Arial" w:cs="Arial"/>
          <w:bCs/>
          <w:sz w:val="20"/>
          <w:szCs w:val="20"/>
        </w:rPr>
        <w:t xml:space="preserve"> e responsável técnico, acompanhado de ART quitada e atendendo as condições estabelecidas em portaria especifica;</w:t>
      </w:r>
    </w:p>
    <w:p w14:paraId="662ED09F" w14:textId="77777777" w:rsidR="006E6F68" w:rsidRPr="006E6F68" w:rsidRDefault="006E6F68" w:rsidP="00D639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6E6F68">
        <w:rPr>
          <w:rFonts w:ascii="Arial" w:hAnsi="Arial" w:cs="Arial"/>
          <w:bCs/>
          <w:sz w:val="20"/>
          <w:szCs w:val="20"/>
        </w:rPr>
        <w:t xml:space="preserve">Atendimento de todas as condicionantes estabelecidas na Licença Ambiental anterior. </w:t>
      </w:r>
    </w:p>
    <w:p w14:paraId="2D064971" w14:textId="498CDAFE" w:rsidR="00D721A4" w:rsidRDefault="00D721A4" w:rsidP="00D721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3BBA293A" w14:textId="77777777" w:rsidR="00D639A2" w:rsidRDefault="00D639A2" w:rsidP="00D721A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</w:rPr>
      </w:pPr>
    </w:p>
    <w:p w14:paraId="653C3A2F" w14:textId="77777777" w:rsidR="006E6F68" w:rsidRPr="00810262" w:rsidRDefault="009F33BB" w:rsidP="006E6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360" w:right="107"/>
        <w:rPr>
          <w:rFonts w:ascii="Arial" w:hAnsi="Arial" w:cs="Arial"/>
          <w:b/>
        </w:rPr>
      </w:pPr>
      <w:r w:rsidRPr="00810262">
        <w:rPr>
          <w:rFonts w:ascii="Arial" w:hAnsi="Arial" w:cs="Arial"/>
          <w:b/>
          <w:bCs/>
          <w:u w:val="single"/>
        </w:rPr>
        <w:lastRenderedPageBreak/>
        <w:t xml:space="preserve">DOCUMENTOS NECESSÁRIOS PARA PRIMEIRA </w:t>
      </w:r>
      <w:r w:rsidRPr="00810262">
        <w:rPr>
          <w:rFonts w:ascii="Arial" w:hAnsi="Arial" w:cs="Arial"/>
          <w:b/>
          <w:u w:val="single"/>
        </w:rPr>
        <w:t>LICENÇA DE OPERAÇÃO - LO</w:t>
      </w:r>
      <w:r w:rsidR="006E6F68" w:rsidRPr="00810262">
        <w:rPr>
          <w:rFonts w:ascii="Arial" w:hAnsi="Arial" w:cs="Arial"/>
          <w:b/>
        </w:rPr>
        <w:t>:</w:t>
      </w:r>
    </w:p>
    <w:p w14:paraId="5290F783" w14:textId="77777777" w:rsidR="006E6F68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B1B7F">
        <w:rPr>
          <w:rFonts w:ascii="Arial" w:hAnsi="Arial" w:cs="Arial"/>
          <w:color w:val="000000"/>
          <w:sz w:val="20"/>
          <w:szCs w:val="20"/>
        </w:rPr>
        <w:t>Requerimento (anexo) devidamente preenchido e assinado pelo proprietário do imóvel ou representante lega</w:t>
      </w:r>
      <w:r w:rsidRPr="00C9742A">
        <w:rPr>
          <w:rFonts w:ascii="Arial" w:hAnsi="Arial" w:cs="Arial"/>
          <w:sz w:val="20"/>
          <w:szCs w:val="20"/>
        </w:rPr>
        <w:t>l</w:t>
      </w:r>
      <w:r w:rsidR="006D32BA" w:rsidRPr="00C9742A">
        <w:rPr>
          <w:rFonts w:ascii="Arial" w:hAnsi="Arial" w:cs="Arial"/>
          <w:b/>
          <w:bCs/>
          <w:sz w:val="20"/>
          <w:szCs w:val="20"/>
        </w:rPr>
        <w:t>*</w:t>
      </w:r>
      <w:r w:rsidRPr="00C9742A">
        <w:rPr>
          <w:rFonts w:ascii="Arial" w:hAnsi="Arial" w:cs="Arial"/>
          <w:sz w:val="20"/>
          <w:szCs w:val="20"/>
        </w:rPr>
        <w:t>;</w:t>
      </w:r>
    </w:p>
    <w:p w14:paraId="1E743FA6" w14:textId="77777777" w:rsidR="006E6F68" w:rsidRPr="00DB1B7F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Documentos do Solicitante:</w:t>
      </w:r>
    </w:p>
    <w:p w14:paraId="6CBA7BB9" w14:textId="77777777" w:rsidR="006E6F68" w:rsidRPr="00411B4F" w:rsidRDefault="006E6F68" w:rsidP="00D63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35" w:hanging="283"/>
        <w:jc w:val="both"/>
        <w:rPr>
          <w:rFonts w:ascii="Arial" w:hAnsi="Arial" w:cs="Arial"/>
          <w:sz w:val="20"/>
          <w:szCs w:val="20"/>
        </w:rPr>
      </w:pPr>
      <w:r w:rsidRPr="00D639A2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49295FCB" w14:textId="77777777" w:rsidR="006E6F68" w:rsidRPr="00411B4F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534CC4B0" w14:textId="77777777" w:rsidR="006E6F68" w:rsidRPr="00411B4F" w:rsidRDefault="006E6F68" w:rsidP="00BC3A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43227AE4" w14:textId="77777777" w:rsidR="006E6F68" w:rsidRPr="00411B4F" w:rsidRDefault="006E6F68" w:rsidP="00BC3A4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-35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1CD14656" w14:textId="77777777" w:rsidR="006D32BA" w:rsidRPr="00D639A2" w:rsidRDefault="006D32BA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Ato constitutivo da Pessoa Jurídica (Contrato Social e suas alterações, ou Certificado de Empresário Individual, ou Estatuto e Ata) e CNPJ;</w:t>
      </w:r>
    </w:p>
    <w:p w14:paraId="23840BFD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Publicação de súmula do pedido de Licença de Operação em jornal de circulação regional (validade 180 dias);</w:t>
      </w:r>
    </w:p>
    <w:p w14:paraId="1BCCABF9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Publicação de súmula do pedido de Licença de Operação em Diário Oficial do Estado (validade 180 dias);</w:t>
      </w:r>
    </w:p>
    <w:p w14:paraId="15EE38BD" w14:textId="43482CDD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Publicação de súmula da concessão de Licença </w:t>
      </w:r>
      <w:r w:rsidR="00D9673E" w:rsidRPr="00D639A2">
        <w:rPr>
          <w:rFonts w:ascii="Arial" w:hAnsi="Arial" w:cs="Arial"/>
          <w:color w:val="000000"/>
          <w:sz w:val="20"/>
          <w:szCs w:val="20"/>
        </w:rPr>
        <w:t>anterior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 em jornal de circulação regional (validade 180 dias);</w:t>
      </w:r>
    </w:p>
    <w:p w14:paraId="6F0376DC" w14:textId="1A61D1BB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Publicação de súmula da concessão de Licença </w:t>
      </w:r>
      <w:r w:rsidR="00D9673E" w:rsidRPr="00D639A2">
        <w:rPr>
          <w:rFonts w:ascii="Arial" w:hAnsi="Arial" w:cs="Arial"/>
          <w:color w:val="000000"/>
          <w:sz w:val="20"/>
          <w:szCs w:val="20"/>
        </w:rPr>
        <w:t>anterior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 em Diário Oficial do Estado (validade 180 dias);</w:t>
      </w:r>
    </w:p>
    <w:p w14:paraId="72F3CBB5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Comprovante de recolhimento de Taxa de Licenciamento Ambiental (Guia de Recolhimento</w:t>
      </w:r>
      <w:proofErr w:type="gramStart"/>
      <w:r w:rsidRPr="00D639A2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6D32BA" w:rsidRPr="00D639A2">
        <w:rPr>
          <w:rFonts w:ascii="Arial" w:hAnsi="Arial" w:cs="Arial"/>
          <w:color w:val="000000"/>
          <w:sz w:val="20"/>
          <w:szCs w:val="20"/>
        </w:rPr>
        <w:t>**</w:t>
      </w:r>
      <w:r w:rsidRPr="00D639A2">
        <w:rPr>
          <w:rFonts w:ascii="Arial" w:hAnsi="Arial" w:cs="Arial"/>
          <w:color w:val="000000"/>
          <w:sz w:val="20"/>
          <w:szCs w:val="20"/>
        </w:rPr>
        <w:t>;</w:t>
      </w:r>
    </w:p>
    <w:p w14:paraId="0DDACD47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Consulta Prévia de Viabilidade – CPV emitida e liberada pela Secretaria Municipal do Urbanismo – SMU </w:t>
      </w:r>
      <w:r w:rsidR="009F33BB" w:rsidRPr="00D639A2">
        <w:rPr>
          <w:rFonts w:ascii="Arial" w:hAnsi="Arial" w:cs="Arial"/>
          <w:color w:val="000000"/>
          <w:sz w:val="20"/>
          <w:szCs w:val="20"/>
        </w:rPr>
        <w:t xml:space="preserve">(validade mínima de 180 dias) 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ou Alvará de Licença para Localização ativo emitido pela Secretaria Municipal de Finanças com validade vigente, constando todas as atividades declaradas a serem desenvolvidas pelo empreendimento e com a forma de atuação compatível com as </w:t>
      </w:r>
      <w:r w:rsidR="009F33BB" w:rsidRPr="00D639A2">
        <w:rPr>
          <w:rFonts w:ascii="Arial" w:hAnsi="Arial" w:cs="Arial"/>
          <w:color w:val="000000"/>
          <w:sz w:val="20"/>
          <w:szCs w:val="20"/>
        </w:rPr>
        <w:t>instalações;</w:t>
      </w:r>
    </w:p>
    <w:p w14:paraId="1E01CD46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Carta de anuência ou certificado de vistoria emitido pela SANEPAR, comprovando a correta operação das instalações hídrico-sanitárias na rede coletora de esgotos quanto ao esgoto doméstico e, se couber, do esgoto não doméstico;</w:t>
      </w:r>
    </w:p>
    <w:p w14:paraId="462CBDE9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Planos de monitoramento de emissão de efluentes líquidos, de emissões atmosféricas, de emissões de ruídos e de geração de resíduos sólidos, se couber, acompanhado de ART quitada;</w:t>
      </w:r>
    </w:p>
    <w:p w14:paraId="3D7E786C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Anotação de Responsabilidade Técnica – ART quitada do responsável técnico pelas atividades do empreendimento, devendo indicar nome e telefone de contato do responsável técnico; </w:t>
      </w:r>
    </w:p>
    <w:p w14:paraId="37DEACD7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Cópia das notas fiscais dos seguintes equipamentos: Tanques novos e suas respectivas fichas de acompanhamento devidamente preenchidas (notas fiscais desde que apresentem as seguintes informações: número e data da nota fiscal de origem, fabricante, modelo, número de série e a norma de fabricação); Sistemas de monitoramento (pode ser apresentada a nota fiscal emitida pelo instalador desde que conste a identificação do fabricante, do modelo e o número de série); </w:t>
      </w:r>
    </w:p>
    <w:p w14:paraId="74997344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Certificado ou Laudo do Ensaio de Estanqueidade completo do SASC (linhas, tanques, conexões, tubulações, sump’s e spills), após a instalação, acompanhado de croqui do estabelecimento elaborado por profissional habilitado com a respectiva ART quitada; </w:t>
      </w:r>
    </w:p>
    <w:p w14:paraId="3DE7FCA0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Relatório Conclusivo de Construção dos PMs, conforme Resolução SMMA n.º 01 de 1.996, em caso de instalação de novos poços;</w:t>
      </w:r>
    </w:p>
    <w:p w14:paraId="07D368F6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Outorga de Direito de Uso emitida pelo Instituto Água e Terra - IAT, quando da utilização de água de corpos hídricos, superficiais ou subterrâneos; </w:t>
      </w:r>
    </w:p>
    <w:p w14:paraId="546E48E2" w14:textId="77777777" w:rsidR="006E6F68" w:rsidRPr="00D639A2" w:rsidRDefault="006E6F68" w:rsidP="00D639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Atendimento de todas as condicionantes estabelecidas na Licença Ambiental anterior.</w:t>
      </w:r>
    </w:p>
    <w:p w14:paraId="25EEE3B0" w14:textId="77777777" w:rsidR="00CF08CD" w:rsidRDefault="00CF08CD" w:rsidP="00CF08C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Cs/>
        </w:rPr>
      </w:pPr>
    </w:p>
    <w:p w14:paraId="58A1ABC1" w14:textId="77777777" w:rsidR="006E6F68" w:rsidRPr="00810262" w:rsidRDefault="009F33BB" w:rsidP="006E6F6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360" w:right="107"/>
        <w:rPr>
          <w:rFonts w:ascii="Arial" w:hAnsi="Arial" w:cs="Arial"/>
          <w:b/>
          <w:u w:val="single"/>
        </w:rPr>
      </w:pPr>
      <w:r w:rsidRPr="00810262">
        <w:rPr>
          <w:rFonts w:ascii="Arial" w:hAnsi="Arial" w:cs="Arial"/>
          <w:b/>
          <w:bCs/>
          <w:u w:val="single"/>
        </w:rPr>
        <w:t xml:space="preserve">DOCUMENTOS NECESSÁRIOS PARA </w:t>
      </w:r>
      <w:r w:rsidRPr="00810262">
        <w:rPr>
          <w:rFonts w:ascii="Arial" w:hAnsi="Arial" w:cs="Arial"/>
          <w:b/>
          <w:u w:val="single"/>
        </w:rPr>
        <w:t>RENOVAÇÃO DE LO:</w:t>
      </w:r>
    </w:p>
    <w:p w14:paraId="4D46FCA1" w14:textId="77777777" w:rsidR="006E6F68" w:rsidRPr="008C75CA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C75CA">
        <w:rPr>
          <w:rFonts w:ascii="Arial" w:hAnsi="Arial" w:cs="Arial"/>
          <w:color w:val="000000"/>
          <w:sz w:val="20"/>
          <w:szCs w:val="20"/>
        </w:rPr>
        <w:t xml:space="preserve">Requerimento (anexo) devidamente preenchido e assinado pelo proprietário do imóvel ou representante </w:t>
      </w:r>
      <w:r w:rsidRPr="00C9742A">
        <w:rPr>
          <w:rFonts w:ascii="Arial" w:hAnsi="Arial" w:cs="Arial"/>
          <w:sz w:val="20"/>
          <w:szCs w:val="20"/>
        </w:rPr>
        <w:t>legal</w:t>
      </w:r>
      <w:r w:rsidR="006D32BA" w:rsidRPr="00C9742A">
        <w:rPr>
          <w:rFonts w:ascii="Arial" w:hAnsi="Arial" w:cs="Arial"/>
          <w:b/>
          <w:bCs/>
          <w:sz w:val="20"/>
          <w:szCs w:val="20"/>
        </w:rPr>
        <w:t>*</w:t>
      </w:r>
      <w:r w:rsidRPr="00C9742A">
        <w:rPr>
          <w:rFonts w:ascii="Arial" w:hAnsi="Arial" w:cs="Arial"/>
          <w:sz w:val="20"/>
          <w:szCs w:val="20"/>
        </w:rPr>
        <w:t>;</w:t>
      </w:r>
    </w:p>
    <w:p w14:paraId="37568D72" w14:textId="77777777" w:rsidR="006E6F68" w:rsidRPr="00DB1B7F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Documentos do Solicitante:</w:t>
      </w:r>
    </w:p>
    <w:p w14:paraId="0E7D29E8" w14:textId="77777777" w:rsidR="006E6F68" w:rsidRPr="00411B4F" w:rsidRDefault="006E6F68" w:rsidP="00D639A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D639A2">
        <w:rPr>
          <w:rFonts w:ascii="Arial" w:hAnsi="Arial" w:cs="Arial"/>
          <w:sz w:val="20"/>
          <w:szCs w:val="20"/>
        </w:rPr>
        <w:t>Documento de Identidade e CPF do</w:t>
      </w:r>
      <w:r w:rsidRPr="00411B4F">
        <w:rPr>
          <w:rFonts w:ascii="Arial" w:hAnsi="Arial" w:cs="Arial"/>
          <w:sz w:val="20"/>
          <w:szCs w:val="20"/>
        </w:rPr>
        <w:t>s proprietários ou dos representantes legais.</w:t>
      </w:r>
    </w:p>
    <w:p w14:paraId="72BD5470" w14:textId="77777777" w:rsidR="006E6F68" w:rsidRPr="00411B4F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107" w:firstLine="284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b/>
          <w:sz w:val="20"/>
          <w:szCs w:val="20"/>
          <w:u w:val="single"/>
        </w:rPr>
        <w:t>Se representante legal</w:t>
      </w:r>
      <w:r w:rsidRPr="00411B4F">
        <w:rPr>
          <w:rFonts w:ascii="Arial" w:hAnsi="Arial" w:cs="Arial"/>
          <w:b/>
          <w:sz w:val="20"/>
          <w:szCs w:val="20"/>
        </w:rPr>
        <w:t>:</w:t>
      </w:r>
    </w:p>
    <w:p w14:paraId="645D3E80" w14:textId="77777777" w:rsidR="006E6F68" w:rsidRPr="00411B4F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lastRenderedPageBreak/>
        <w:t>De Pessoa Jurídica: - Certidão simplificada emitida pela Junta Comercial, ou certidão de breve relato, expedida pelo Cartório de Títulos e Documentos e Registro Civil de Pessoas Jurídicas, ou ato constitutivo da representação legal publicada em órgão competente quando órgãos públicos;</w:t>
      </w:r>
    </w:p>
    <w:p w14:paraId="6833B167" w14:textId="77777777" w:rsidR="006E6F68" w:rsidRPr="00411B4F" w:rsidRDefault="006E6F68" w:rsidP="006E6F6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right="107" w:hanging="283"/>
        <w:jc w:val="both"/>
        <w:rPr>
          <w:rFonts w:ascii="Arial" w:hAnsi="Arial" w:cs="Arial"/>
          <w:sz w:val="20"/>
          <w:szCs w:val="20"/>
        </w:rPr>
      </w:pPr>
      <w:r w:rsidRPr="00411B4F">
        <w:rPr>
          <w:rFonts w:ascii="Arial" w:hAnsi="Arial" w:cs="Arial"/>
          <w:sz w:val="20"/>
          <w:szCs w:val="20"/>
        </w:rPr>
        <w:t>De Pessoa Física ou Empresário Individual: procuração particular (ampla e geral ou específica para o objeto da solicitação) registrada em cartório e cópia simples do RG e CPF do procurador.</w:t>
      </w:r>
    </w:p>
    <w:p w14:paraId="2229B4C1" w14:textId="77777777" w:rsidR="006D32BA" w:rsidRPr="00D639A2" w:rsidRDefault="006D32BA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Ato constitutivo da Pessoa Jurídica (Contrato Social e suas alterações, ou Certificado de Empresário Individual, ou Estatuto e Ata) e CNPJ</w:t>
      </w:r>
      <w:r w:rsidR="00C416C4" w:rsidRPr="00D639A2">
        <w:rPr>
          <w:rFonts w:ascii="Arial" w:hAnsi="Arial" w:cs="Arial"/>
          <w:color w:val="000000"/>
          <w:sz w:val="20"/>
          <w:szCs w:val="20"/>
        </w:rPr>
        <w:t>;</w:t>
      </w:r>
    </w:p>
    <w:p w14:paraId="35081F04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Publicação de súmula do pedido de Licença de Operação em jornal de circulação regional (validade 180 dias);</w:t>
      </w:r>
    </w:p>
    <w:p w14:paraId="139A9A32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Publicação de súmula do pedido de Licença de Operação em Diário Oficial do Estado (validade 180 dias);</w:t>
      </w:r>
    </w:p>
    <w:p w14:paraId="2D1A3D6B" w14:textId="4D9B139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Publicação de súmula da concessão de Licença </w:t>
      </w:r>
      <w:r w:rsidR="00D9673E" w:rsidRPr="00D639A2">
        <w:rPr>
          <w:rFonts w:ascii="Arial" w:hAnsi="Arial" w:cs="Arial"/>
          <w:color w:val="000000"/>
          <w:sz w:val="20"/>
          <w:szCs w:val="20"/>
        </w:rPr>
        <w:t>anterior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 em jornal de circulação regional (validade 180 dias);</w:t>
      </w:r>
    </w:p>
    <w:p w14:paraId="62B2EFC3" w14:textId="6ECCCBAC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Publicação de súmula da concessão de Licença </w:t>
      </w:r>
      <w:r w:rsidR="00D9673E" w:rsidRPr="00D639A2">
        <w:rPr>
          <w:rFonts w:ascii="Arial" w:hAnsi="Arial" w:cs="Arial"/>
          <w:color w:val="000000"/>
          <w:sz w:val="20"/>
          <w:szCs w:val="20"/>
        </w:rPr>
        <w:t>anterior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 em Diário Oficial do Estado (validade 180 dias);</w:t>
      </w:r>
    </w:p>
    <w:p w14:paraId="05A4E708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Comprovante de recolhimento de Taxa de Licenciamento Ambiental (Guia de Recolhimento</w:t>
      </w:r>
      <w:proofErr w:type="gramStart"/>
      <w:r w:rsidRPr="00D639A2">
        <w:rPr>
          <w:rFonts w:ascii="Arial" w:hAnsi="Arial" w:cs="Arial"/>
          <w:color w:val="000000"/>
          <w:sz w:val="20"/>
          <w:szCs w:val="20"/>
        </w:rPr>
        <w:t>)</w:t>
      </w:r>
      <w:proofErr w:type="gramEnd"/>
      <w:r w:rsidR="00C416C4" w:rsidRPr="00D639A2">
        <w:rPr>
          <w:rFonts w:ascii="Arial" w:hAnsi="Arial" w:cs="Arial"/>
          <w:color w:val="000000"/>
          <w:sz w:val="20"/>
          <w:szCs w:val="20"/>
        </w:rPr>
        <w:t>**</w:t>
      </w:r>
      <w:r w:rsidRPr="00D639A2">
        <w:rPr>
          <w:rFonts w:ascii="Arial" w:hAnsi="Arial" w:cs="Arial"/>
          <w:color w:val="000000"/>
          <w:sz w:val="20"/>
          <w:szCs w:val="20"/>
        </w:rPr>
        <w:t>;</w:t>
      </w:r>
    </w:p>
    <w:p w14:paraId="223FD38F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Alvará de Licença para Localização ativo emitido pela Secretaria Municipal de Finanças com validade vigente, constando todas as atividades declaradas a serem desenvolvidas pelo empreendimento e com a forma de atuação compatível com as instalações;</w:t>
      </w:r>
    </w:p>
    <w:p w14:paraId="05A3CA87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Se ocorreram alterações do processo produtivo, deverá apresentar novo Memorial Descritivo das atividades desenvolvidas no local, conforme modelo específico da SMMA, devidamente preenchido e assinado pelo proprietário ou responsável técnico do empreendimento; </w:t>
      </w:r>
    </w:p>
    <w:p w14:paraId="779D4BA5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Laudos analíticos originais com cadeia de custódia, referente à execução do automonitoramento dos efluentes das CSAO, com os parâmetros condicionados no licenciamento ambiental anterior, periodicidade semestral e a coleta da amostra dos efluentes deverá ser efetuada por técnicos devidamente habilitados; </w:t>
      </w:r>
    </w:p>
    <w:p w14:paraId="686BF864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Laudos analíticos originais com cadeia de custódia, referentes à execução do automonitoramento da água de todos os PMs com os parâmetros e periodicidade de monitoramento condicionados no licenciamento ambiental anterior, devendo a coleta da amostra ser efetuada por técnicos devidamente habilitados; </w:t>
      </w:r>
    </w:p>
    <w:p w14:paraId="1125137C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Certificado ou Laudo Atual do Ensaio de Estanqueidade completo do SASC (linhas, tanques de armazenamento de combustível e óleo queimado, conexões e tubulações), acompanhado por croqui de localização dos tanques avaliados, acompanhados da respectiva ART quitada; </w:t>
      </w:r>
    </w:p>
    <w:p w14:paraId="566938E3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Comprovantes da remoção e destinação final ambientalmente adequada dos resíduos gerados da limpeza das CSAO, do óleo queimado e dos resíduos sólidos contaminados, acompanhado das licenças ambientais das empresas executoras dos serviços e das áreas de destinação final;</w:t>
      </w:r>
    </w:p>
    <w:p w14:paraId="1DB84930" w14:textId="7235615C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 xml:space="preserve">Certificado de Posto Revendedor de Combustíveis </w:t>
      </w:r>
      <w:r w:rsidR="004A711F">
        <w:rPr>
          <w:rFonts w:ascii="Arial" w:hAnsi="Arial" w:cs="Arial"/>
          <w:color w:val="000000"/>
          <w:sz w:val="20"/>
          <w:szCs w:val="20"/>
        </w:rPr>
        <w:t>da</w:t>
      </w:r>
      <w:r w:rsidR="00493A5D">
        <w:rPr>
          <w:rFonts w:ascii="Arial" w:hAnsi="Arial" w:cs="Arial"/>
          <w:color w:val="000000"/>
          <w:sz w:val="20"/>
          <w:szCs w:val="20"/>
        </w:rPr>
        <w:t xml:space="preserve"> </w:t>
      </w:r>
      <w:r w:rsidRPr="00D639A2">
        <w:rPr>
          <w:rFonts w:ascii="Arial" w:hAnsi="Arial" w:cs="Arial"/>
          <w:color w:val="000000"/>
          <w:sz w:val="20"/>
          <w:szCs w:val="20"/>
        </w:rPr>
        <w:t xml:space="preserve">Agência Nacional Petróleo, Gás Natural e Biocombustíveis – ANP; </w:t>
      </w:r>
    </w:p>
    <w:p w14:paraId="41DC7F6B" w14:textId="77777777" w:rsidR="006E6F68" w:rsidRPr="00D639A2" w:rsidRDefault="006E6F68" w:rsidP="00D639A2">
      <w:pPr>
        <w:pStyle w:val="Pargrafoda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D639A2">
        <w:rPr>
          <w:rFonts w:ascii="Arial" w:hAnsi="Arial" w:cs="Arial"/>
          <w:color w:val="000000"/>
          <w:sz w:val="20"/>
          <w:szCs w:val="20"/>
        </w:rPr>
        <w:t>Atendimento de todas as condicionantes estabelecidas na Licença anterior.</w:t>
      </w:r>
    </w:p>
    <w:p w14:paraId="43110290" w14:textId="77777777" w:rsidR="006E6F68" w:rsidRDefault="006E6F68" w:rsidP="00CF08C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Cs/>
        </w:rPr>
      </w:pPr>
    </w:p>
    <w:p w14:paraId="7E9C2E38" w14:textId="77777777" w:rsidR="00C9742A" w:rsidRPr="008E516B" w:rsidRDefault="00C9742A" w:rsidP="00C9742A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8E516B">
        <w:rPr>
          <w:rFonts w:ascii="Arial" w:hAnsi="Arial" w:cs="Arial"/>
          <w:sz w:val="20"/>
          <w:szCs w:val="20"/>
        </w:rPr>
        <w:t>*Aplicável quando o protocolo ocorrer por meio físico.</w:t>
      </w:r>
      <w:r>
        <w:rPr>
          <w:rFonts w:ascii="Arial" w:hAnsi="Arial" w:cs="Arial"/>
          <w:sz w:val="20"/>
          <w:szCs w:val="20"/>
        </w:rPr>
        <w:t>)</w:t>
      </w:r>
    </w:p>
    <w:p w14:paraId="48A6075D" w14:textId="77777777" w:rsidR="00C9742A" w:rsidRPr="008E516B" w:rsidRDefault="00C9742A" w:rsidP="00C9742A">
      <w:pPr>
        <w:pStyle w:val="PargrafodaLista"/>
        <w:widowControl w:val="0"/>
        <w:autoSpaceDE w:val="0"/>
        <w:autoSpaceDN w:val="0"/>
        <w:adjustRightInd w:val="0"/>
        <w:spacing w:after="0" w:line="276" w:lineRule="auto"/>
        <w:ind w:left="0" w:right="-35"/>
        <w:jc w:val="both"/>
        <w:rPr>
          <w:rFonts w:ascii="Arial" w:hAnsi="Arial" w:cs="Arial"/>
          <w:sz w:val="20"/>
          <w:szCs w:val="20"/>
        </w:rPr>
      </w:pPr>
      <w:r w:rsidRPr="00810262">
        <w:rPr>
          <w:rFonts w:ascii="Arial" w:hAnsi="Arial" w:cs="Arial"/>
          <w:sz w:val="20"/>
          <w:szCs w:val="20"/>
        </w:rPr>
        <w:t xml:space="preserve">(** Aplicável somente quando o protocolo for em meio físico. O requerente deverá emitir a guia de pagamento </w:t>
      </w:r>
      <w:r w:rsidRPr="008E516B">
        <w:rPr>
          <w:rFonts w:ascii="Arial" w:hAnsi="Arial" w:cs="Arial"/>
          <w:sz w:val="20"/>
          <w:szCs w:val="20"/>
        </w:rPr>
        <w:t xml:space="preserve">no link </w:t>
      </w:r>
      <w:hyperlink r:id="rId13" w:history="1">
        <w:r w:rsidR="00BC3A44" w:rsidRPr="00F44169">
          <w:rPr>
            <w:rStyle w:val="Hyperlink"/>
            <w:rFonts w:ascii="Arial" w:hAnsi="Arial" w:cs="Arial"/>
            <w:sz w:val="20"/>
            <w:szCs w:val="20"/>
          </w:rPr>
          <w:t>https://www.curitiba.pr.gov.br/conteudo/emissao-de-guia-para-pagamento-de-taxa/3139</w:t>
        </w:r>
      </w:hyperlink>
      <w:r w:rsidR="00BC3A44">
        <w:rPr>
          <w:rFonts w:ascii="Arial" w:hAnsi="Arial" w:cs="Arial"/>
          <w:sz w:val="20"/>
          <w:szCs w:val="20"/>
        </w:rPr>
        <w:t xml:space="preserve"> </w:t>
      </w:r>
      <w:r w:rsidRPr="008E516B">
        <w:rPr>
          <w:rFonts w:ascii="Arial" w:hAnsi="Arial" w:cs="Arial"/>
          <w:sz w:val="20"/>
          <w:szCs w:val="20"/>
        </w:rPr>
        <w:t>e apresentar o comprovante de pagamento da guia da taxa ambiental no ato do protocolo.</w:t>
      </w:r>
      <w:r>
        <w:rPr>
          <w:rFonts w:ascii="Arial" w:hAnsi="Arial" w:cs="Arial"/>
          <w:sz w:val="20"/>
          <w:szCs w:val="20"/>
        </w:rPr>
        <w:t>)</w:t>
      </w:r>
    </w:p>
    <w:p w14:paraId="24755FB7" w14:textId="77777777" w:rsidR="00C416C4" w:rsidRPr="00D721A4" w:rsidRDefault="00C416C4" w:rsidP="00CF08CD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bCs/>
        </w:rPr>
      </w:pPr>
    </w:p>
    <w:p w14:paraId="45E5BCA8" w14:textId="77777777" w:rsidR="006E6F68" w:rsidRPr="008C75CA" w:rsidRDefault="006E6F68" w:rsidP="006E6F68">
      <w:pPr>
        <w:jc w:val="center"/>
        <w:rPr>
          <w:rFonts w:ascii="Arial" w:hAnsi="Arial" w:cs="Arial"/>
          <w:b/>
          <w:sz w:val="20"/>
          <w:szCs w:val="20"/>
        </w:rPr>
      </w:pPr>
      <w:r w:rsidRPr="008C75CA">
        <w:rPr>
          <w:rFonts w:ascii="Arial" w:hAnsi="Arial" w:cs="Arial"/>
          <w:b/>
          <w:sz w:val="20"/>
          <w:szCs w:val="20"/>
        </w:rPr>
        <w:t>ORIENTAÇÕES IMPORTANTES</w:t>
      </w:r>
    </w:p>
    <w:p w14:paraId="19835652" w14:textId="635E0942" w:rsidR="00B63AF6" w:rsidRPr="00AA1623" w:rsidRDefault="00B63AF6" w:rsidP="00B63AF6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A solicitação </w:t>
      </w:r>
      <w:r w:rsidR="00A65851">
        <w:rPr>
          <w:rFonts w:ascii="Arial" w:hAnsi="Arial" w:cs="Arial"/>
          <w:sz w:val="20"/>
          <w:szCs w:val="20"/>
        </w:rPr>
        <w:t>presencial (</w:t>
      </w:r>
      <w:r w:rsidRPr="00AA1623">
        <w:rPr>
          <w:rFonts w:ascii="Arial" w:hAnsi="Arial" w:cs="Arial"/>
          <w:sz w:val="20"/>
          <w:szCs w:val="20"/>
        </w:rPr>
        <w:t>por meio físico</w:t>
      </w:r>
      <w:r w:rsidR="00A65851">
        <w:rPr>
          <w:rFonts w:ascii="Arial" w:hAnsi="Arial" w:cs="Arial"/>
          <w:sz w:val="20"/>
          <w:szCs w:val="20"/>
        </w:rPr>
        <w:t>)</w:t>
      </w:r>
      <w:r w:rsidRPr="00AA1623">
        <w:rPr>
          <w:rFonts w:ascii="Arial" w:hAnsi="Arial" w:cs="Arial"/>
          <w:sz w:val="20"/>
          <w:szCs w:val="20"/>
        </w:rPr>
        <w:t xml:space="preserve"> deve ser realizada </w:t>
      </w:r>
      <w:r w:rsidR="004A711F">
        <w:rPr>
          <w:rFonts w:ascii="Arial" w:hAnsi="Arial" w:cs="Arial"/>
          <w:sz w:val="20"/>
          <w:szCs w:val="20"/>
        </w:rPr>
        <w:t>n</w:t>
      </w:r>
      <w:r w:rsidRPr="00AA1623">
        <w:rPr>
          <w:rFonts w:ascii="Arial" w:hAnsi="Arial" w:cs="Arial"/>
          <w:sz w:val="20"/>
          <w:szCs w:val="20"/>
        </w:rPr>
        <w:t xml:space="preserve">o Departamento de Pesquisa e Monitoramento </w:t>
      </w:r>
      <w:r w:rsidRPr="00A65851">
        <w:rPr>
          <w:rFonts w:ascii="Arial" w:hAnsi="Arial" w:cs="Arial"/>
          <w:b/>
          <w:bCs/>
          <w:sz w:val="20"/>
          <w:szCs w:val="20"/>
        </w:rPr>
        <w:t>exclusivamente</w:t>
      </w:r>
      <w:r w:rsidRPr="00AA1623">
        <w:rPr>
          <w:rFonts w:ascii="Arial" w:hAnsi="Arial" w:cs="Arial"/>
          <w:sz w:val="20"/>
          <w:szCs w:val="20"/>
        </w:rPr>
        <w:t xml:space="preserve"> por agendamento no endereço eletrônico: </w:t>
      </w:r>
      <w:hyperlink r:id="rId14" w:history="1">
        <w:r w:rsidR="00BC3A44" w:rsidRPr="00F44169">
          <w:rPr>
            <w:rStyle w:val="Hyperlink"/>
            <w:rFonts w:ascii="Arial" w:hAnsi="Arial" w:cs="Arial"/>
            <w:sz w:val="20"/>
            <w:szCs w:val="20"/>
          </w:rPr>
          <w:t>www.agendaonline.curitiba.pr.gov.br</w:t>
        </w:r>
      </w:hyperlink>
      <w:r w:rsidRPr="00AA1623">
        <w:rPr>
          <w:rFonts w:ascii="Arial" w:hAnsi="Arial" w:cs="Arial"/>
          <w:sz w:val="20"/>
          <w:szCs w:val="20"/>
        </w:rPr>
        <w:t>, devendo se dirigir ao local indicado, no horário e dia agendados.</w:t>
      </w:r>
    </w:p>
    <w:p w14:paraId="5E9340BC" w14:textId="77777777" w:rsidR="00AA1623" w:rsidRPr="00AA1623" w:rsidRDefault="00AA1623" w:rsidP="00AA1623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3" w:name="_Hlk45723085"/>
      <w:r w:rsidRPr="00AA1623">
        <w:rPr>
          <w:rFonts w:ascii="Arial" w:hAnsi="Arial" w:cs="Arial"/>
          <w:sz w:val="20"/>
          <w:szCs w:val="20"/>
        </w:rPr>
        <w:t xml:space="preserve">Consulte a Portaria SMMA especifica </w:t>
      </w:r>
      <w:bookmarkStart w:id="4" w:name="_Hlk45723403"/>
      <w:r w:rsidRPr="00AA1623">
        <w:rPr>
          <w:rFonts w:ascii="Arial" w:hAnsi="Arial" w:cs="Arial"/>
          <w:sz w:val="20"/>
          <w:szCs w:val="20"/>
        </w:rPr>
        <w:t xml:space="preserve">para obter mais informações sobre os procedimentos e demais condições do licenciamento ambiental </w:t>
      </w:r>
      <w:bookmarkEnd w:id="4"/>
      <w:r w:rsidRPr="00AA1623">
        <w:rPr>
          <w:rFonts w:ascii="Arial" w:hAnsi="Arial" w:cs="Arial"/>
          <w:sz w:val="20"/>
          <w:szCs w:val="20"/>
        </w:rPr>
        <w:t xml:space="preserve">de empreendimentos com SASC, especialmente no caso de solicitação de LI para ampliação ou execução de obras, no endereço </w:t>
      </w:r>
      <w:hyperlink r:id="rId15" w:history="1">
        <w:r w:rsidRPr="00AA1623">
          <w:rPr>
            <w:rStyle w:val="Hyperlink"/>
            <w:rFonts w:ascii="Arial" w:hAnsi="Arial" w:cs="Arial"/>
            <w:color w:val="auto"/>
            <w:sz w:val="20"/>
            <w:szCs w:val="20"/>
          </w:rPr>
          <w:t>https://www.curitiba.pr.gov.br/conteudo/missao/116</w:t>
        </w:r>
      </w:hyperlink>
      <w:r w:rsidRPr="00AA1623">
        <w:rPr>
          <w:rFonts w:ascii="Arial" w:hAnsi="Arial" w:cs="Arial"/>
          <w:sz w:val="20"/>
          <w:szCs w:val="20"/>
        </w:rPr>
        <w:t>.</w:t>
      </w:r>
    </w:p>
    <w:bookmarkEnd w:id="3"/>
    <w:p w14:paraId="522747EF" w14:textId="77777777" w:rsidR="00C9742A" w:rsidRPr="00AA1623" w:rsidRDefault="00C9742A" w:rsidP="00C9742A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Empreendimentos que desenvolvem atividade econômica de extração mineral e aqueles que tiveram sua </w:t>
      </w:r>
      <w:r w:rsidRPr="00AA1623">
        <w:rPr>
          <w:rFonts w:ascii="Arial" w:hAnsi="Arial" w:cs="Arial"/>
          <w:sz w:val="20"/>
          <w:szCs w:val="20"/>
        </w:rPr>
        <w:lastRenderedPageBreak/>
        <w:t xml:space="preserve">viabilidade ambiental obtida por meio de aprovação de Relatório Ambiental Prévio – RAP ou EIA/Rima devem realizar a solicitação de LP, LI, LO e suas renovações presencialmente e em meio físico. </w:t>
      </w:r>
    </w:p>
    <w:p w14:paraId="47FF7B48" w14:textId="77777777" w:rsidR="00C9742A" w:rsidRPr="00AA1623" w:rsidRDefault="00C9742A" w:rsidP="00C9742A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b/>
          <w:bCs/>
          <w:sz w:val="20"/>
          <w:szCs w:val="20"/>
        </w:rPr>
        <w:t>LEMBRE-SE!!!!</w:t>
      </w:r>
      <w:r w:rsidRPr="00AA1623">
        <w:rPr>
          <w:rFonts w:ascii="Arial" w:hAnsi="Arial" w:cs="Arial"/>
          <w:sz w:val="20"/>
          <w:szCs w:val="20"/>
        </w:rPr>
        <w:t xml:space="preserve"> As solicitações realizadas na REDESIM ou no Portal e-Cidadão geram as guias de pagamento da taxa ambiental. </w:t>
      </w:r>
    </w:p>
    <w:p w14:paraId="2F2962BB" w14:textId="77777777" w:rsidR="00C9742A" w:rsidRPr="00AA1623" w:rsidRDefault="00C9742A" w:rsidP="00C9742A">
      <w:pPr>
        <w:pStyle w:val="PargrafodaLista"/>
        <w:numPr>
          <w:ilvl w:val="0"/>
          <w:numId w:val="18"/>
        </w:numPr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bookmarkStart w:id="5" w:name="_Hlk44066424"/>
      <w:r w:rsidRPr="00AA1623">
        <w:rPr>
          <w:rFonts w:ascii="Arial" w:hAnsi="Arial" w:cs="Arial"/>
          <w:sz w:val="20"/>
          <w:szCs w:val="20"/>
        </w:rPr>
        <w:t>Consulte no Decreto Municipal nº 784/2019 (</w:t>
      </w:r>
      <w:hyperlink r:id="rId16" w:tgtFrame="_blank" w:history="1">
        <w:r w:rsidRPr="00AA1623">
          <w:rPr>
            <w:rFonts w:ascii="Arial" w:hAnsi="Arial" w:cs="Arial"/>
            <w:sz w:val="20"/>
            <w:szCs w:val="20"/>
          </w:rPr>
          <w:t>https://mid.curitiba.pr.gov.br/2019/00275235.pdf</w:t>
        </w:r>
      </w:hyperlink>
      <w:r w:rsidRPr="00AA1623">
        <w:rPr>
          <w:rFonts w:ascii="Arial" w:hAnsi="Arial" w:cs="Arial"/>
          <w:sz w:val="20"/>
          <w:szCs w:val="20"/>
        </w:rPr>
        <w:t>) os ramos de atividades que necessitam de prévio licenciamento ambiental.</w:t>
      </w:r>
    </w:p>
    <w:bookmarkEnd w:id="5"/>
    <w:p w14:paraId="61BD7726" w14:textId="3E0D44A3" w:rsidR="006E6F68" w:rsidRPr="00AA1623" w:rsidRDefault="006E6F68" w:rsidP="006E6F68">
      <w:pPr>
        <w:pStyle w:val="Cabealho"/>
        <w:numPr>
          <w:ilvl w:val="0"/>
          <w:numId w:val="18"/>
        </w:numPr>
        <w:ind w:left="284" w:right="107" w:hanging="284"/>
        <w:jc w:val="both"/>
        <w:rPr>
          <w:rFonts w:ascii="Arial" w:hAnsi="Arial" w:cs="Arial"/>
          <w:b/>
          <w:iCs/>
          <w:sz w:val="20"/>
          <w:szCs w:val="20"/>
        </w:rPr>
      </w:pPr>
      <w:r w:rsidRPr="00AA1623">
        <w:rPr>
          <w:rFonts w:ascii="Arial" w:hAnsi="Arial" w:cs="Arial"/>
          <w:bCs/>
          <w:iCs/>
          <w:sz w:val="20"/>
          <w:szCs w:val="20"/>
        </w:rPr>
        <w:t xml:space="preserve">Todos os documentos a serem anexados na solicitação </w:t>
      </w:r>
      <w:r w:rsidR="00D9673E">
        <w:rPr>
          <w:rFonts w:ascii="Arial" w:hAnsi="Arial" w:cs="Arial"/>
          <w:bCs/>
          <w:iCs/>
          <w:sz w:val="20"/>
          <w:szCs w:val="20"/>
        </w:rPr>
        <w:t xml:space="preserve">por meio eletrônico 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e complementares devem estar no </w:t>
      </w:r>
      <w:r w:rsidRPr="00AA1623">
        <w:rPr>
          <w:rFonts w:ascii="Arial" w:hAnsi="Arial" w:cs="Arial"/>
          <w:b/>
          <w:iCs/>
          <w:sz w:val="20"/>
          <w:szCs w:val="20"/>
        </w:rPr>
        <w:t>formato PDF/A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 pesquisáve</w:t>
      </w:r>
      <w:r w:rsidR="0046483C">
        <w:rPr>
          <w:rFonts w:ascii="Arial" w:hAnsi="Arial" w:cs="Arial"/>
          <w:bCs/>
          <w:iCs/>
          <w:sz w:val="20"/>
          <w:szCs w:val="20"/>
        </w:rPr>
        <w:t>is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 e legíve</w:t>
      </w:r>
      <w:r w:rsidR="0046483C">
        <w:rPr>
          <w:rFonts w:ascii="Arial" w:hAnsi="Arial" w:cs="Arial"/>
          <w:bCs/>
          <w:iCs/>
          <w:sz w:val="20"/>
          <w:szCs w:val="20"/>
        </w:rPr>
        <w:t>is</w:t>
      </w:r>
      <w:r w:rsidRPr="00AA1623">
        <w:rPr>
          <w:rFonts w:ascii="Arial" w:hAnsi="Arial" w:cs="Arial"/>
          <w:bCs/>
          <w:iCs/>
          <w:sz w:val="20"/>
          <w:szCs w:val="20"/>
        </w:rPr>
        <w:t>.</w:t>
      </w:r>
    </w:p>
    <w:p w14:paraId="3C90D721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sz w:val="20"/>
          <w:szCs w:val="20"/>
        </w:rPr>
      </w:pPr>
      <w:r w:rsidRPr="00AA1623">
        <w:rPr>
          <w:rFonts w:ascii="Arial" w:hAnsi="Arial" w:cs="Arial"/>
          <w:bCs/>
          <w:iCs/>
          <w:sz w:val="20"/>
          <w:szCs w:val="20"/>
        </w:rPr>
        <w:t>T</w:t>
      </w:r>
      <w:r w:rsidRPr="00AA1623">
        <w:rPr>
          <w:rFonts w:ascii="Arial" w:hAnsi="Arial" w:cs="Arial"/>
          <w:bCs/>
          <w:sz w:val="20"/>
          <w:szCs w:val="20"/>
        </w:rPr>
        <w:t xml:space="preserve">odos os projetos, relatórios e </w:t>
      </w:r>
      <w:r w:rsidRPr="00AA1623">
        <w:rPr>
          <w:rFonts w:ascii="Arial" w:hAnsi="Arial" w:cs="Arial"/>
          <w:b/>
          <w:sz w:val="20"/>
          <w:szCs w:val="20"/>
        </w:rPr>
        <w:t>Anotação de Responsabilidade Técnica</w:t>
      </w:r>
      <w:r w:rsidRPr="00AA1623">
        <w:rPr>
          <w:rFonts w:ascii="Arial" w:hAnsi="Arial" w:cs="Arial"/>
          <w:bCs/>
          <w:sz w:val="20"/>
          <w:szCs w:val="20"/>
        </w:rPr>
        <w:t xml:space="preserve"> – ART / RRT devem estar </w:t>
      </w:r>
      <w:r w:rsidRPr="00AA1623">
        <w:rPr>
          <w:rFonts w:ascii="Arial" w:hAnsi="Arial" w:cs="Arial"/>
          <w:b/>
          <w:sz w:val="20"/>
          <w:szCs w:val="20"/>
        </w:rPr>
        <w:t>assinados</w:t>
      </w:r>
      <w:r w:rsidRPr="00AA1623">
        <w:rPr>
          <w:rFonts w:ascii="Arial" w:hAnsi="Arial" w:cs="Arial"/>
          <w:bCs/>
          <w:sz w:val="20"/>
          <w:szCs w:val="20"/>
        </w:rPr>
        <w:t xml:space="preserve"> pelo responsável técnico </w:t>
      </w:r>
      <w:r w:rsidRPr="00BC3A44">
        <w:rPr>
          <w:rFonts w:ascii="Arial" w:hAnsi="Arial" w:cs="Arial"/>
          <w:b/>
          <w:sz w:val="20"/>
          <w:szCs w:val="20"/>
        </w:rPr>
        <w:t>E</w:t>
      </w:r>
      <w:r w:rsidRPr="00AA1623">
        <w:rPr>
          <w:rFonts w:ascii="Arial" w:hAnsi="Arial" w:cs="Arial"/>
          <w:bCs/>
          <w:sz w:val="20"/>
          <w:szCs w:val="20"/>
        </w:rPr>
        <w:t xml:space="preserve"> pelos proprietários ou responsáveis legais, bem como deve apresentar o comprovante de quitação de pagamento das respectivas </w:t>
      </w:r>
      <w:r w:rsidRPr="00AA1623">
        <w:rPr>
          <w:rFonts w:ascii="Arial" w:hAnsi="Arial" w:cs="Arial"/>
          <w:b/>
          <w:sz w:val="20"/>
          <w:szCs w:val="20"/>
        </w:rPr>
        <w:t>Anotação de Responsabilidade Técnica</w:t>
      </w:r>
      <w:r w:rsidRPr="00AA1623">
        <w:rPr>
          <w:rFonts w:ascii="Arial" w:hAnsi="Arial" w:cs="Arial"/>
          <w:bCs/>
          <w:sz w:val="20"/>
          <w:szCs w:val="20"/>
        </w:rPr>
        <w:t xml:space="preserve"> – ART / RRT.</w:t>
      </w:r>
    </w:p>
    <w:p w14:paraId="1B99DD2A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Cs/>
          <w:iCs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Verifique se sua atividade necessita de </w:t>
      </w:r>
      <w:r w:rsidRPr="00AA1623">
        <w:rPr>
          <w:rFonts w:ascii="Arial" w:hAnsi="Arial" w:cs="Arial"/>
          <w:b/>
          <w:bCs/>
          <w:sz w:val="20"/>
          <w:szCs w:val="20"/>
        </w:rPr>
        <w:t>documentos complementares</w:t>
      </w:r>
      <w:r w:rsidRPr="00AA1623">
        <w:rPr>
          <w:rFonts w:ascii="Arial" w:hAnsi="Arial" w:cs="Arial"/>
          <w:sz w:val="20"/>
          <w:szCs w:val="20"/>
        </w:rPr>
        <w:t xml:space="preserve"> no formulário “RELAÇÃO DE DOCUMENTOS ADICIONAIS POR RAMO DE ATIVIDADE PARA OBTENÇÃO DA LICENÇA AMBIENTAL”.</w:t>
      </w:r>
    </w:p>
    <w:p w14:paraId="78C6555E" w14:textId="77777777" w:rsidR="006E6F68" w:rsidRPr="0046483C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Style w:val="Hyperlink"/>
        </w:rPr>
      </w:pPr>
      <w:r w:rsidRPr="00AA1623">
        <w:rPr>
          <w:rFonts w:ascii="Arial" w:hAnsi="Arial" w:cs="Arial"/>
          <w:bCs/>
          <w:iCs/>
          <w:sz w:val="20"/>
          <w:szCs w:val="20"/>
        </w:rPr>
        <w:t>O</w:t>
      </w:r>
      <w:r w:rsidRPr="00AA1623">
        <w:rPr>
          <w:rFonts w:ascii="Arial" w:hAnsi="Arial" w:cs="Arial"/>
          <w:b/>
          <w:iCs/>
          <w:sz w:val="20"/>
          <w:szCs w:val="20"/>
        </w:rPr>
        <w:t xml:space="preserve"> Memorial Descritivo </w:t>
      </w:r>
      <w:r w:rsidRPr="00AA1623">
        <w:rPr>
          <w:rFonts w:ascii="Arial" w:hAnsi="Arial" w:cs="Arial"/>
          <w:sz w:val="20"/>
          <w:szCs w:val="20"/>
        </w:rPr>
        <w:t xml:space="preserve">das atividades a serem desenvolvidas no local 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está no link: </w:t>
      </w:r>
      <w:hyperlink r:id="rId17" w:tgtFrame="_blank" w:history="1">
        <w:r w:rsidR="0046483C" w:rsidRPr="0046483C">
          <w:rPr>
            <w:rStyle w:val="Hyperlink"/>
            <w:rFonts w:ascii="Arial" w:hAnsi="Arial" w:cs="Arial"/>
            <w:sz w:val="20"/>
            <w:szCs w:val="20"/>
          </w:rPr>
          <w:t>https://mid.curitiba.pr.gov.br/2020/00302965.docx</w:t>
        </w:r>
      </w:hyperlink>
    </w:p>
    <w:p w14:paraId="6BC5F16E" w14:textId="77777777" w:rsidR="006E6F68" w:rsidRPr="00AA1623" w:rsidRDefault="006E6F68" w:rsidP="006E6F68">
      <w:pPr>
        <w:pStyle w:val="Cabealho"/>
        <w:numPr>
          <w:ilvl w:val="0"/>
          <w:numId w:val="18"/>
        </w:numPr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A </w:t>
      </w:r>
      <w:r w:rsidRPr="00AA1623">
        <w:rPr>
          <w:rFonts w:ascii="Arial" w:hAnsi="Arial" w:cs="Arial"/>
          <w:b/>
          <w:bCs/>
          <w:sz w:val="20"/>
          <w:szCs w:val="20"/>
        </w:rPr>
        <w:t>renovação</w:t>
      </w:r>
      <w:r w:rsidRPr="00AA1623">
        <w:rPr>
          <w:rFonts w:ascii="Arial" w:hAnsi="Arial" w:cs="Arial"/>
          <w:sz w:val="20"/>
          <w:szCs w:val="20"/>
        </w:rPr>
        <w:t xml:space="preserve"> da </w:t>
      </w:r>
      <w:r w:rsidR="0010092D" w:rsidRPr="00AA1623">
        <w:rPr>
          <w:rFonts w:ascii="Arial" w:hAnsi="Arial" w:cs="Arial"/>
          <w:sz w:val="20"/>
          <w:szCs w:val="20"/>
        </w:rPr>
        <w:t>LP,</w:t>
      </w:r>
      <w:r w:rsidR="00BC3A44">
        <w:rPr>
          <w:rFonts w:ascii="Arial" w:hAnsi="Arial" w:cs="Arial"/>
          <w:sz w:val="20"/>
          <w:szCs w:val="20"/>
        </w:rPr>
        <w:t xml:space="preserve"> </w:t>
      </w:r>
      <w:r w:rsidR="0010092D" w:rsidRPr="00AA1623">
        <w:rPr>
          <w:rFonts w:ascii="Arial" w:hAnsi="Arial" w:cs="Arial"/>
          <w:sz w:val="20"/>
          <w:szCs w:val="20"/>
        </w:rPr>
        <w:t xml:space="preserve">LI e LO </w:t>
      </w:r>
      <w:r w:rsidRPr="00AA1623">
        <w:rPr>
          <w:rFonts w:ascii="Arial" w:hAnsi="Arial" w:cs="Arial"/>
          <w:sz w:val="20"/>
          <w:szCs w:val="20"/>
        </w:rPr>
        <w:t xml:space="preserve">deve ser </w:t>
      </w:r>
      <w:r w:rsidRPr="00AA1623">
        <w:rPr>
          <w:rFonts w:ascii="Arial" w:hAnsi="Arial" w:cs="Arial"/>
          <w:b/>
          <w:bCs/>
          <w:sz w:val="20"/>
          <w:szCs w:val="20"/>
        </w:rPr>
        <w:t xml:space="preserve">solicitada </w:t>
      </w:r>
      <w:r w:rsidR="0010092D" w:rsidRPr="00AA1623">
        <w:rPr>
          <w:rFonts w:ascii="Arial" w:hAnsi="Arial" w:cs="Arial"/>
          <w:b/>
          <w:bCs/>
          <w:sz w:val="20"/>
          <w:szCs w:val="20"/>
        </w:rPr>
        <w:t xml:space="preserve">90 </w:t>
      </w:r>
      <w:r w:rsidRPr="00AA1623">
        <w:rPr>
          <w:rFonts w:ascii="Arial" w:hAnsi="Arial" w:cs="Arial"/>
          <w:b/>
          <w:bCs/>
          <w:sz w:val="20"/>
          <w:szCs w:val="20"/>
        </w:rPr>
        <w:t>dias ant</w:t>
      </w:r>
      <w:r w:rsidR="00C9742A" w:rsidRPr="00AA1623">
        <w:rPr>
          <w:rFonts w:ascii="Arial" w:hAnsi="Arial" w:cs="Arial"/>
          <w:b/>
          <w:bCs/>
          <w:sz w:val="20"/>
          <w:szCs w:val="20"/>
        </w:rPr>
        <w:t>e</w:t>
      </w:r>
      <w:r w:rsidRPr="00AA1623">
        <w:rPr>
          <w:rFonts w:ascii="Arial" w:hAnsi="Arial" w:cs="Arial"/>
          <w:b/>
          <w:bCs/>
          <w:sz w:val="20"/>
          <w:szCs w:val="20"/>
        </w:rPr>
        <w:t>s</w:t>
      </w:r>
      <w:r w:rsidRPr="00AA1623">
        <w:rPr>
          <w:rFonts w:ascii="Arial" w:hAnsi="Arial" w:cs="Arial"/>
          <w:sz w:val="20"/>
          <w:szCs w:val="20"/>
        </w:rPr>
        <w:t xml:space="preserve"> do término do prazo concedido, conforme Decreto Municipal nº 1.819/2011.</w:t>
      </w:r>
    </w:p>
    <w:p w14:paraId="23CBF396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right="107" w:hanging="284"/>
        <w:jc w:val="both"/>
        <w:rPr>
          <w:rFonts w:ascii="Arial" w:hAnsi="Arial" w:cs="Arial"/>
          <w:sz w:val="20"/>
          <w:szCs w:val="20"/>
        </w:rPr>
      </w:pPr>
      <w:r w:rsidRPr="00AA1623">
        <w:rPr>
          <w:rFonts w:ascii="Arial" w:hAnsi="Arial" w:cs="Arial"/>
          <w:bCs/>
          <w:iCs/>
          <w:sz w:val="20"/>
          <w:szCs w:val="20"/>
        </w:rPr>
        <w:t xml:space="preserve">Na </w:t>
      </w:r>
      <w:r w:rsidRPr="00AA1623">
        <w:rPr>
          <w:rFonts w:ascii="Arial" w:hAnsi="Arial" w:cs="Arial"/>
          <w:b/>
          <w:iCs/>
          <w:sz w:val="20"/>
          <w:szCs w:val="20"/>
        </w:rPr>
        <w:t>renovação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 da </w:t>
      </w:r>
      <w:r w:rsidR="0010092D" w:rsidRPr="00AA1623">
        <w:rPr>
          <w:rFonts w:ascii="Arial" w:hAnsi="Arial" w:cs="Arial"/>
          <w:sz w:val="20"/>
          <w:szCs w:val="20"/>
        </w:rPr>
        <w:t>LP,</w:t>
      </w:r>
      <w:r w:rsidR="00BC3A44">
        <w:rPr>
          <w:rFonts w:ascii="Arial" w:hAnsi="Arial" w:cs="Arial"/>
          <w:sz w:val="20"/>
          <w:szCs w:val="20"/>
        </w:rPr>
        <w:t xml:space="preserve"> </w:t>
      </w:r>
      <w:r w:rsidR="0010092D" w:rsidRPr="00AA1623">
        <w:rPr>
          <w:rFonts w:ascii="Arial" w:hAnsi="Arial" w:cs="Arial"/>
          <w:sz w:val="20"/>
          <w:szCs w:val="20"/>
        </w:rPr>
        <w:t>LI e LO</w:t>
      </w:r>
      <w:r w:rsidRPr="00AA1623">
        <w:rPr>
          <w:rFonts w:ascii="Arial" w:hAnsi="Arial" w:cs="Arial"/>
          <w:bCs/>
          <w:iCs/>
          <w:sz w:val="20"/>
          <w:szCs w:val="20"/>
        </w:rPr>
        <w:t xml:space="preserve"> é necessário verificar as condicionantes estabelecidas na licença anterior para a renovação. Caso você não tenha a via da Licença anterior, a sua 2ª via deverá ser solicitada presencialmente na unidade do Meio Ambiente.</w:t>
      </w:r>
    </w:p>
    <w:p w14:paraId="624C8740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AA1623">
        <w:rPr>
          <w:rFonts w:ascii="Arial" w:hAnsi="Arial" w:cs="Arial"/>
          <w:sz w:val="20"/>
          <w:szCs w:val="20"/>
        </w:rPr>
        <w:t xml:space="preserve">Toda a </w:t>
      </w:r>
      <w:r w:rsidRPr="00AA1623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AA1623">
        <w:rPr>
          <w:rFonts w:ascii="Arial" w:hAnsi="Arial" w:cs="Arial"/>
          <w:sz w:val="20"/>
          <w:szCs w:val="20"/>
        </w:rPr>
        <w:t xml:space="preserve"> da SMMA poderão ser encontrados no</w:t>
      </w:r>
      <w:r w:rsidR="00BC3A44">
        <w:rPr>
          <w:rFonts w:ascii="Arial" w:hAnsi="Arial" w:cs="Arial"/>
          <w:sz w:val="20"/>
          <w:szCs w:val="20"/>
        </w:rPr>
        <w:t xml:space="preserve"> </w:t>
      </w:r>
      <w:r w:rsidRPr="00AA1623">
        <w:rPr>
          <w:rFonts w:ascii="Arial" w:hAnsi="Arial" w:cs="Arial"/>
          <w:sz w:val="20"/>
          <w:szCs w:val="20"/>
        </w:rPr>
        <w:t xml:space="preserve">Portal de Licenciamento Ambiental da Prefeitura Municipal de Curitiba, no endereço: </w:t>
      </w:r>
      <w:hyperlink r:id="rId18" w:history="1">
        <w:r w:rsidRPr="00AA1623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r w:rsidRPr="00AA1623">
        <w:rPr>
          <w:rFonts w:ascii="Arial" w:hAnsi="Arial" w:cs="Arial"/>
          <w:sz w:val="20"/>
          <w:szCs w:val="20"/>
        </w:rPr>
        <w:t>.</w:t>
      </w:r>
      <w:bookmarkStart w:id="6" w:name="_Hlk42612409"/>
    </w:p>
    <w:p w14:paraId="2CED8036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AA1623">
        <w:rPr>
          <w:rFonts w:ascii="Arial" w:hAnsi="Arial" w:cs="Arial"/>
          <w:sz w:val="20"/>
          <w:szCs w:val="20"/>
        </w:rPr>
        <w:t xml:space="preserve">Para pesquisar os </w:t>
      </w:r>
      <w:r w:rsidRPr="00AA1623">
        <w:rPr>
          <w:rFonts w:ascii="Arial" w:hAnsi="Arial" w:cs="Arial"/>
          <w:b/>
          <w:bCs/>
          <w:sz w:val="20"/>
          <w:szCs w:val="20"/>
        </w:rPr>
        <w:t>códigos nacionais das atividades econômicas</w:t>
      </w:r>
      <w:r w:rsidRPr="00AA1623">
        <w:rPr>
          <w:rFonts w:ascii="Arial" w:hAnsi="Arial" w:cs="Arial"/>
          <w:sz w:val="20"/>
          <w:szCs w:val="20"/>
        </w:rPr>
        <w:t xml:space="preserve"> (CNAE) acesse: </w:t>
      </w:r>
      <w:hyperlink r:id="rId19" w:history="1">
        <w:r w:rsidRPr="00AA1623">
          <w:rPr>
            <w:rStyle w:val="Hyperlink"/>
            <w:rFonts w:ascii="Arial" w:hAnsi="Arial" w:cs="Arial"/>
            <w:sz w:val="20"/>
            <w:szCs w:val="20"/>
          </w:rPr>
          <w:t>http://www3.curitiba.pr.gov.br/cnae/index.asp</w:t>
        </w:r>
      </w:hyperlink>
    </w:p>
    <w:p w14:paraId="2E5C68EA" w14:textId="77777777" w:rsidR="006E6F68" w:rsidRPr="00AA1623" w:rsidRDefault="006E6F68" w:rsidP="006E6F68">
      <w:pPr>
        <w:pStyle w:val="Pargrafoda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right="107" w:hanging="284"/>
        <w:jc w:val="both"/>
        <w:rPr>
          <w:rFonts w:ascii="Arial" w:hAnsi="Arial" w:cs="Arial"/>
          <w:b/>
          <w:sz w:val="20"/>
          <w:szCs w:val="20"/>
        </w:rPr>
      </w:pPr>
      <w:r w:rsidRPr="00AA1623">
        <w:rPr>
          <w:rFonts w:ascii="Arial" w:hAnsi="Arial" w:cs="Arial"/>
          <w:bCs/>
          <w:iCs/>
          <w:sz w:val="20"/>
          <w:szCs w:val="20"/>
        </w:rPr>
        <w:t>P</w:t>
      </w:r>
      <w:r w:rsidRPr="00AA1623">
        <w:rPr>
          <w:rFonts w:ascii="Arial" w:hAnsi="Arial" w:cs="Arial"/>
          <w:sz w:val="20"/>
          <w:szCs w:val="20"/>
        </w:rPr>
        <w:t xml:space="preserve">ara obtenção da </w:t>
      </w:r>
      <w:r w:rsidRPr="00AA1623">
        <w:rPr>
          <w:rFonts w:ascii="Arial" w:hAnsi="Arial" w:cs="Arial"/>
          <w:b/>
          <w:bCs/>
          <w:sz w:val="20"/>
          <w:szCs w:val="20"/>
        </w:rPr>
        <w:t>Consulta Prévia de Viabilidade</w:t>
      </w:r>
      <w:r w:rsidRPr="00AA1623">
        <w:rPr>
          <w:rFonts w:ascii="Arial" w:hAnsi="Arial" w:cs="Arial"/>
          <w:sz w:val="20"/>
          <w:szCs w:val="20"/>
        </w:rPr>
        <w:t xml:space="preserve"> (Consulta Comercial) acesse</w:t>
      </w:r>
      <w:r w:rsidRPr="00AA1623">
        <w:rPr>
          <w:rFonts w:ascii="Arial" w:hAnsi="Arial" w:cs="Arial"/>
          <w:bCs/>
          <w:sz w:val="20"/>
          <w:szCs w:val="20"/>
        </w:rPr>
        <w:t xml:space="preserve">: </w:t>
      </w:r>
      <w:hyperlink r:id="rId20" w:history="1">
        <w:r w:rsidRPr="00AA1623">
          <w:rPr>
            <w:rStyle w:val="Hyperlink"/>
            <w:rFonts w:ascii="Arial" w:hAnsi="Arial" w:cs="Arial"/>
            <w:sz w:val="20"/>
            <w:szCs w:val="20"/>
          </w:rPr>
          <w:t>http://cadastrosincronizado.curitiba.pr.gov.br/</w:t>
        </w:r>
      </w:hyperlink>
    </w:p>
    <w:p w14:paraId="2A31B5EC" w14:textId="77777777" w:rsidR="006E6F68" w:rsidRPr="00AA1623" w:rsidRDefault="006E6F68" w:rsidP="006E6F68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  <w:sz w:val="20"/>
          <w:szCs w:val="20"/>
        </w:rPr>
      </w:pPr>
    </w:p>
    <w:p w14:paraId="501CDB33" w14:textId="77777777" w:rsidR="006E6F68" w:rsidRDefault="006E6F68" w:rsidP="006E6F68">
      <w:pPr>
        <w:widowControl w:val="0"/>
        <w:autoSpaceDE w:val="0"/>
        <w:autoSpaceDN w:val="0"/>
        <w:adjustRightInd w:val="0"/>
        <w:spacing w:after="120" w:line="276" w:lineRule="auto"/>
        <w:ind w:right="107"/>
        <w:jc w:val="both"/>
        <w:rPr>
          <w:rFonts w:ascii="Arial" w:hAnsi="Arial" w:cs="Arial"/>
          <w:b/>
        </w:rPr>
      </w:pPr>
    </w:p>
    <w:bookmarkEnd w:id="6"/>
    <w:p w14:paraId="7E1223C4" w14:textId="77777777" w:rsidR="009B598E" w:rsidRDefault="009B598E" w:rsidP="006E6F68">
      <w:pPr>
        <w:spacing w:after="0"/>
        <w:jc w:val="center"/>
        <w:rPr>
          <w:rFonts w:cs="Calibri"/>
          <w:b/>
        </w:rPr>
        <w:sectPr w:rsidR="009B598E" w:rsidSect="006E6F68">
          <w:headerReference w:type="default" r:id="rId21"/>
          <w:pgSz w:w="11906" w:h="16838"/>
          <w:pgMar w:top="3119" w:right="1080" w:bottom="1440" w:left="1080" w:header="708" w:footer="708" w:gutter="0"/>
          <w:cols w:space="708"/>
          <w:docGrid w:linePitch="360"/>
        </w:sectPr>
      </w:pPr>
    </w:p>
    <w:p w14:paraId="18F31A28" w14:textId="504BA991" w:rsidR="00C9742A" w:rsidRPr="005F6D69" w:rsidRDefault="00C9742A" w:rsidP="00C9742A">
      <w:pPr>
        <w:pStyle w:val="PargrafodaLista"/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color w:val="00B050"/>
          <w:sz w:val="20"/>
          <w:szCs w:val="20"/>
        </w:rPr>
      </w:pPr>
      <w:r w:rsidRPr="005F6D69">
        <w:rPr>
          <w:rFonts w:ascii="Arial" w:hAnsi="Arial" w:cs="Arial"/>
          <w:b/>
          <w:bCs/>
          <w:sz w:val="20"/>
          <w:szCs w:val="20"/>
        </w:rPr>
        <w:lastRenderedPageBreak/>
        <w:t xml:space="preserve">A partir de </w:t>
      </w:r>
      <w:r w:rsidR="005F6D69" w:rsidRPr="005F6D69">
        <w:rPr>
          <w:rFonts w:ascii="Arial" w:hAnsi="Arial" w:cs="Arial"/>
          <w:b/>
          <w:bCs/>
          <w:sz w:val="20"/>
          <w:szCs w:val="20"/>
        </w:rPr>
        <w:t>3</w:t>
      </w:r>
      <w:r w:rsidRPr="005F6D69">
        <w:rPr>
          <w:rFonts w:ascii="Arial" w:hAnsi="Arial" w:cs="Arial"/>
          <w:b/>
          <w:bCs/>
          <w:sz w:val="20"/>
          <w:szCs w:val="20"/>
        </w:rPr>
        <w:t>1/0</w:t>
      </w:r>
      <w:r w:rsidR="005F6D69" w:rsidRPr="005F6D69">
        <w:rPr>
          <w:rFonts w:ascii="Arial" w:hAnsi="Arial" w:cs="Arial"/>
          <w:b/>
          <w:bCs/>
          <w:sz w:val="20"/>
          <w:szCs w:val="20"/>
        </w:rPr>
        <w:t>8</w:t>
      </w:r>
      <w:r w:rsidRPr="005F6D69">
        <w:rPr>
          <w:rFonts w:ascii="Arial" w:hAnsi="Arial" w:cs="Arial"/>
          <w:b/>
          <w:bCs/>
          <w:sz w:val="20"/>
          <w:szCs w:val="20"/>
        </w:rPr>
        <w:t xml:space="preserve">/2020, </w:t>
      </w:r>
      <w:r w:rsidRPr="005F6D69">
        <w:rPr>
          <w:rFonts w:ascii="Arial" w:hAnsi="Arial" w:cs="Arial"/>
          <w:sz w:val="20"/>
          <w:szCs w:val="20"/>
        </w:rPr>
        <w:t>os protocolos de LP, LI, LO</w:t>
      </w:r>
      <w:r w:rsidR="005F6D69" w:rsidRPr="005F6D69">
        <w:rPr>
          <w:rFonts w:ascii="Arial" w:hAnsi="Arial" w:cs="Arial"/>
          <w:sz w:val="20"/>
          <w:szCs w:val="20"/>
        </w:rPr>
        <w:t xml:space="preserve"> são realizados por meio eletrônico </w:t>
      </w:r>
      <w:r w:rsidRPr="005F6D69">
        <w:rPr>
          <w:rFonts w:ascii="Arial" w:hAnsi="Arial" w:cs="Arial"/>
          <w:sz w:val="20"/>
          <w:szCs w:val="20"/>
        </w:rPr>
        <w:t>pelo Portal da REDESIM/Empresa Fácil ou pelo Portal e-Cidadão da PMC ou presencialmente. Observe os critérios de enquadramento para realizar sua solicitação corretamente.</w:t>
      </w:r>
    </w:p>
    <w:p w14:paraId="413F1F10" w14:textId="77777777" w:rsidR="006E6F68" w:rsidRPr="00ED4E54" w:rsidRDefault="006E6F68" w:rsidP="006E6F68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pPr w:leftFromText="141" w:rightFromText="141" w:vertAnchor="text" w:horzAnchor="margin" w:tblpY="37"/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4111"/>
      </w:tblGrid>
      <w:tr w:rsidR="00CC0D65" w14:paraId="2753FFAA" w14:textId="77777777" w:rsidTr="00CC0D65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2D977AEF" w14:textId="77777777" w:rsidR="00CC0D65" w:rsidRDefault="00CC0D65" w:rsidP="00CC0D65">
            <w:r w:rsidRPr="00D20A15">
              <w:rPr>
                <w:rFonts w:ascii="Arial" w:hAnsi="Arial" w:cs="Arial"/>
                <w:b/>
              </w:rPr>
              <w:t>SOLICITAÇÃO DESEJADA</w:t>
            </w:r>
          </w:p>
        </w:tc>
      </w:tr>
      <w:tr w:rsidR="00CC0D65" w14:paraId="4825FBFA" w14:textId="77777777" w:rsidTr="00CC0D65">
        <w:trPr>
          <w:trHeight w:val="284"/>
        </w:trPr>
        <w:sdt>
          <w:sdtPr>
            <w:id w:val="1180568979"/>
            <w:placeholder>
              <w:docPart w:val="2BB8DFB688F9405A8BB5F9C136D2802B"/>
            </w:placeholder>
            <w:showingPlcHdr/>
            <w:dropDownList>
              <w:listItem w:value="Escolher um item."/>
              <w:listItem w:displayText="LP - Licença Ambiental Prévia" w:value="LP - Licença Ambiental Prévia"/>
              <w:listItem w:displayText="LI - Licença Ambiental de Instalação" w:value="LI - Licença Ambiental de Instalação"/>
              <w:listItem w:displayText="LO – Licença Ambiental de Operação" w:value="LO – Licença Ambiental de Operação"/>
            </w:dropDownList>
          </w:sdtPr>
          <w:sdtEndPr/>
          <w:sdtContent>
            <w:tc>
              <w:tcPr>
                <w:tcW w:w="10031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5C83D241" w14:textId="77777777" w:rsidR="00CC0D65" w:rsidRDefault="00CC0D65" w:rsidP="00CC0D65">
                <w:r w:rsidRPr="00EC261B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CC0D65" w14:paraId="69EFA23F" w14:textId="77777777" w:rsidTr="00CC0D65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4408307" w14:textId="77777777" w:rsidR="00CC0D65" w:rsidRPr="004F5DBC" w:rsidRDefault="00CC0D65" w:rsidP="00CC0D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IDENTIFICAÇÃO DA EMPRESA A LICENCIAR</w:t>
            </w:r>
          </w:p>
        </w:tc>
      </w:tr>
      <w:tr w:rsidR="00CC0D65" w14:paraId="37E3BAE6" w14:textId="77777777" w:rsidTr="00CC0D65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9302AB9" w14:textId="77777777" w:rsidR="00CC0D65" w:rsidRPr="004F5DBC" w:rsidRDefault="00CC0D65" w:rsidP="00CC0D65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Razão Social ou Denominação: </w:t>
            </w:r>
            <w:sdt>
              <w:sdtPr>
                <w:rPr>
                  <w:rFonts w:ascii="Arial" w:hAnsi="Arial" w:cs="Arial"/>
                  <w:color w:val="000000"/>
                  <w:sz w:val="20"/>
                </w:rPr>
                <w:id w:val="1198358447"/>
                <w:placeholder>
                  <w:docPart w:val="BCC5EB1007B34588BE96F9DF2CA2B00A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45F65374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685CC2B" w14:textId="77777777" w:rsidR="00CC0D65" w:rsidRPr="004F5DBC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Fantasia</w:t>
            </w:r>
            <w:r w:rsidR="00BC3A44">
              <w:rPr>
                <w:rFonts w:ascii="Arial" w:hAnsi="Arial" w:cs="Arial"/>
                <w:sz w:val="20"/>
              </w:rPr>
              <w:t xml:space="preserve"> </w:t>
            </w:r>
            <w:r w:rsidRPr="00931458">
              <w:rPr>
                <w:rFonts w:ascii="Arial" w:hAnsi="Arial" w:cs="Arial"/>
                <w:sz w:val="20"/>
              </w:rPr>
              <w:t>(se possuir):</w:t>
            </w:r>
            <w:sdt>
              <w:sdtPr>
                <w:rPr>
                  <w:rFonts w:ascii="Arial" w:hAnsi="Arial" w:cs="Arial"/>
                  <w:sz w:val="20"/>
                </w:rPr>
                <w:id w:val="1198358448"/>
                <w:placeholder>
                  <w:docPart w:val="0F4111514A96444F98E4828F397CCDE2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2A4775B8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5EC6E12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CNPJ</w:t>
            </w:r>
            <w:r w:rsidR="00BC3A44">
              <w:rPr>
                <w:rFonts w:ascii="Arial" w:hAnsi="Arial" w:cs="Arial"/>
                <w:sz w:val="20"/>
              </w:rPr>
              <w:t xml:space="preserve"> </w:t>
            </w:r>
            <w:r w:rsidRPr="00931458">
              <w:rPr>
                <w:rFonts w:ascii="Arial" w:hAnsi="Arial" w:cs="Arial"/>
                <w:sz w:val="20"/>
              </w:rPr>
              <w:t>(se possuir):</w:t>
            </w:r>
            <w:sdt>
              <w:sdtPr>
                <w:rPr>
                  <w:rFonts w:ascii="Arial" w:hAnsi="Arial" w:cs="Arial"/>
                  <w:sz w:val="20"/>
                </w:rPr>
                <w:id w:val="1198358449"/>
                <w:placeholder>
                  <w:docPart w:val="09712D654E584501B37FCBA3CD3DFB5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321EA083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27BCAC5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Indicação Fiscal do imóvel a licenciar:</w:t>
            </w:r>
            <w:sdt>
              <w:sdtPr>
                <w:rPr>
                  <w:rFonts w:ascii="Arial" w:hAnsi="Arial" w:cs="Arial"/>
                  <w:sz w:val="20"/>
                </w:rPr>
                <w:id w:val="1198358452"/>
                <w:placeholder>
                  <w:docPart w:val="81DB929FD8E24BAA8F40259BB5174780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1E9C9988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C009D3A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do imóvel a licenciar</w:t>
            </w:r>
          </w:p>
        </w:tc>
      </w:tr>
      <w:tr w:rsidR="00CC0D65" w14:paraId="0F30A65D" w14:textId="77777777" w:rsidTr="00CC0D65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</w:tcBorders>
          </w:tcPr>
          <w:p w14:paraId="78BAB99D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Rua:</w:t>
            </w:r>
            <w:sdt>
              <w:sdtPr>
                <w:rPr>
                  <w:rFonts w:ascii="Arial" w:hAnsi="Arial" w:cs="Arial"/>
                  <w:sz w:val="20"/>
                </w:rPr>
                <w:id w:val="1198358468"/>
                <w:placeholder>
                  <w:docPart w:val="2BE606E6D02B445091A9DED3743D3FD6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right w:val="single" w:sz="12" w:space="0" w:color="auto"/>
            </w:tcBorders>
          </w:tcPr>
          <w:p w14:paraId="2E6FB99E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Nº: </w:t>
            </w:r>
            <w:sdt>
              <w:sdtPr>
                <w:rPr>
                  <w:rFonts w:ascii="Arial" w:hAnsi="Arial" w:cs="Arial"/>
                  <w:sz w:val="20"/>
                </w:rPr>
                <w:id w:val="1198358470"/>
                <w:placeholder>
                  <w:docPart w:val="428BFA4583664BA7A5FE7F7374031663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746C1595" w14:textId="77777777" w:rsidTr="00CC0D65">
        <w:trPr>
          <w:trHeight w:val="284"/>
        </w:trPr>
        <w:tc>
          <w:tcPr>
            <w:tcW w:w="592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86AE798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Complemento:</w:t>
            </w:r>
            <w:sdt>
              <w:sdtPr>
                <w:rPr>
                  <w:rFonts w:ascii="Arial" w:hAnsi="Arial" w:cs="Arial"/>
                  <w:sz w:val="20"/>
                </w:rPr>
                <w:id w:val="1198358471"/>
                <w:placeholder>
                  <w:docPart w:val="C506143A2789426D967FBFB4E4A08B4D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tcBorders>
              <w:bottom w:val="single" w:sz="12" w:space="0" w:color="auto"/>
              <w:right w:val="single" w:sz="12" w:space="0" w:color="auto"/>
            </w:tcBorders>
          </w:tcPr>
          <w:p w14:paraId="184399B3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Bairro:</w:t>
            </w:r>
            <w:sdt>
              <w:sdtPr>
                <w:rPr>
                  <w:rFonts w:ascii="Arial" w:hAnsi="Arial" w:cs="Arial"/>
                  <w:sz w:val="20"/>
                </w:rPr>
                <w:id w:val="1198358472"/>
                <w:placeholder>
                  <w:docPart w:val="C39BEC9EA1ED4D0B93065E9B15F56A2E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1188B4E0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184DFC0" w14:textId="77777777" w:rsidR="00CC0D65" w:rsidRPr="0020081C" w:rsidRDefault="00CC0D65" w:rsidP="00CC0D65">
            <w:pPr>
              <w:jc w:val="both"/>
              <w:rPr>
                <w:rFonts w:ascii="Arial" w:hAnsi="Arial" w:cs="Arial"/>
                <w:b/>
              </w:rPr>
            </w:pPr>
            <w:r w:rsidRPr="0020081C">
              <w:rPr>
                <w:rFonts w:ascii="Arial" w:hAnsi="Arial" w:cs="Arial"/>
                <w:b/>
              </w:rPr>
              <w:t>IDENTIFICAÇÃO DO PROPRIETÁRIO</w:t>
            </w:r>
          </w:p>
        </w:tc>
      </w:tr>
      <w:tr w:rsidR="00CC0D65" w14:paraId="56EE7DA0" w14:textId="77777777" w:rsidTr="00CC0D65">
        <w:trPr>
          <w:trHeight w:val="284"/>
        </w:trPr>
        <w:tc>
          <w:tcPr>
            <w:tcW w:w="1003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8FAD0C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Nome do(s) proprietário(s):</w:t>
            </w:r>
            <w:sdt>
              <w:sdtPr>
                <w:rPr>
                  <w:rFonts w:ascii="Arial" w:hAnsi="Arial" w:cs="Arial"/>
                  <w:sz w:val="20"/>
                </w:rPr>
                <w:id w:val="1198358489"/>
                <w:placeholder>
                  <w:docPart w:val="41EEE78BB8BD416AADE5E740A2B65BAB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05456337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6563BEB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Endereço para correspondência:</w:t>
            </w:r>
            <w:sdt>
              <w:sdtPr>
                <w:rPr>
                  <w:rFonts w:ascii="Arial" w:hAnsi="Arial" w:cs="Arial"/>
                  <w:sz w:val="20"/>
                </w:rPr>
                <w:id w:val="1198358490"/>
                <w:placeholder>
                  <w:docPart w:val="72A28A94E5F5429AB4CB60C6520C005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4AE60196" w14:textId="77777777" w:rsidTr="00CC0D65">
        <w:trPr>
          <w:trHeight w:val="284"/>
        </w:trPr>
        <w:tc>
          <w:tcPr>
            <w:tcW w:w="1003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1FBFB56" w14:textId="77777777" w:rsidR="00CC0D65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 xml:space="preserve">Nome de contato do responsável pela </w:t>
            </w:r>
            <w:r>
              <w:rPr>
                <w:rFonts w:ascii="Arial" w:hAnsi="Arial" w:cs="Arial"/>
                <w:sz w:val="20"/>
              </w:rPr>
              <w:t>empresa</w:t>
            </w:r>
            <w:r w:rsidRPr="00C932D6">
              <w:rPr>
                <w:rFonts w:ascii="Arial" w:hAnsi="Arial" w:cs="Arial"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</w:rPr>
                <w:id w:val="1198358491"/>
                <w:placeholder>
                  <w:docPart w:val="D35AF6D0375D44BD8B3782C668D56F59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CC0D65" w14:paraId="30F82A35" w14:textId="77777777" w:rsidTr="00CC0D65">
        <w:trPr>
          <w:trHeight w:val="284"/>
        </w:trPr>
        <w:tc>
          <w:tcPr>
            <w:tcW w:w="4077" w:type="dxa"/>
            <w:tcBorders>
              <w:left w:val="single" w:sz="12" w:space="0" w:color="auto"/>
              <w:bottom w:val="single" w:sz="12" w:space="0" w:color="auto"/>
            </w:tcBorders>
          </w:tcPr>
          <w:p w14:paraId="74D7AE2E" w14:textId="77777777" w:rsidR="00CC0D65" w:rsidRPr="00C932D6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Telefone:</w:t>
            </w:r>
            <w:sdt>
              <w:sdtPr>
                <w:rPr>
                  <w:rFonts w:ascii="Arial" w:hAnsi="Arial" w:cs="Arial"/>
                  <w:sz w:val="20"/>
                </w:rPr>
                <w:id w:val="1198358492"/>
                <w:placeholder>
                  <w:docPart w:val="0C385AE768E04AC6BD6C1F8F7758D515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9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14220FC" w14:textId="77777777" w:rsidR="00CC0D65" w:rsidRPr="00C932D6" w:rsidRDefault="00CC0D65" w:rsidP="00CC0D65">
            <w:pPr>
              <w:jc w:val="both"/>
              <w:rPr>
                <w:rFonts w:ascii="Arial" w:hAnsi="Arial" w:cs="Arial"/>
                <w:sz w:val="20"/>
              </w:rPr>
            </w:pPr>
            <w:r w:rsidRPr="00C932D6">
              <w:rPr>
                <w:rFonts w:ascii="Arial" w:hAnsi="Arial" w:cs="Arial"/>
                <w:sz w:val="20"/>
              </w:rPr>
              <w:t>E-mail de contato:</w:t>
            </w:r>
            <w:sdt>
              <w:sdtPr>
                <w:rPr>
                  <w:rFonts w:ascii="Arial" w:hAnsi="Arial" w:cs="Arial"/>
                  <w:sz w:val="20"/>
                </w:rPr>
                <w:id w:val="1198358493"/>
                <w:placeholder>
                  <w:docPart w:val="340E3B862B3646DA8AFAD6579872E328"/>
                </w:placeholder>
                <w:showingPlcHdr/>
                <w:text/>
              </w:sdtPr>
              <w:sdtEndPr/>
              <w:sdtContent>
                <w:r w:rsidRPr="00756F47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3B77F1BF" w14:textId="77777777" w:rsidR="006E6F68" w:rsidRDefault="006E6F68" w:rsidP="006E6F68">
      <w:pPr>
        <w:spacing w:after="0"/>
        <w:rPr>
          <w:rFonts w:cs="Calibri"/>
          <w:b/>
        </w:rPr>
      </w:pPr>
    </w:p>
    <w:p w14:paraId="0381F299" w14:textId="77777777" w:rsidR="006E6F68" w:rsidRDefault="006E6F68" w:rsidP="006E6F68">
      <w:pPr>
        <w:spacing w:after="0"/>
        <w:jc w:val="center"/>
        <w:rPr>
          <w:rFonts w:cs="Calibri"/>
          <w:b/>
        </w:rPr>
      </w:pPr>
    </w:p>
    <w:p w14:paraId="2B4492A1" w14:textId="77777777" w:rsidR="006E6F68" w:rsidRDefault="006E6F68" w:rsidP="006E6F68">
      <w:pPr>
        <w:spacing w:after="0"/>
        <w:jc w:val="center"/>
        <w:rPr>
          <w:rFonts w:cs="Calibri"/>
          <w:b/>
        </w:rPr>
      </w:pPr>
    </w:p>
    <w:p w14:paraId="00B9E310" w14:textId="77777777" w:rsidR="006E6F68" w:rsidRPr="00ED4E54" w:rsidRDefault="006E6F68" w:rsidP="006E6F68">
      <w:pPr>
        <w:spacing w:after="0"/>
        <w:jc w:val="center"/>
        <w:rPr>
          <w:rFonts w:ascii="Arial" w:hAnsi="Arial" w:cs="Arial"/>
          <w:b/>
        </w:rPr>
      </w:pPr>
      <w:r w:rsidRPr="00ED4E54">
        <w:rPr>
          <w:rFonts w:ascii="Arial" w:hAnsi="Arial" w:cs="Arial"/>
          <w:b/>
        </w:rPr>
        <w:t>DECLARAÇÃO</w:t>
      </w:r>
    </w:p>
    <w:p w14:paraId="7648959B" w14:textId="77777777" w:rsidR="006E6F68" w:rsidRDefault="006E6F68" w:rsidP="006E6F68">
      <w:pPr>
        <w:spacing w:after="0"/>
        <w:jc w:val="both"/>
        <w:rPr>
          <w:rFonts w:ascii="Arial" w:hAnsi="Arial" w:cs="Arial"/>
          <w:bCs/>
          <w:color w:val="000000"/>
        </w:rPr>
      </w:pPr>
    </w:p>
    <w:p w14:paraId="59A04F5F" w14:textId="77777777" w:rsidR="006E6F68" w:rsidRPr="00ED4E54" w:rsidRDefault="006E6F68" w:rsidP="006E6F68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>que todos os</w:t>
      </w:r>
      <w:r w:rsidR="00BC3A44">
        <w:rPr>
          <w:rFonts w:ascii="Arial" w:hAnsi="Arial" w:cs="Arial"/>
          <w:bCs/>
          <w:color w:val="000000"/>
        </w:rPr>
        <w:t xml:space="preserve"> </w:t>
      </w:r>
      <w:r w:rsidRPr="00ED4E54">
        <w:rPr>
          <w:rFonts w:ascii="Arial" w:hAnsi="Arial" w:cs="Arial"/>
          <w:bCs/>
          <w:color w:val="000000"/>
        </w:rPr>
        <w:t>documentos e projetos entregues ficarão retidos.</w:t>
      </w:r>
    </w:p>
    <w:p w14:paraId="7611E2D3" w14:textId="77777777" w:rsidR="006E6F68" w:rsidRPr="00ED4E54" w:rsidRDefault="006E6F68" w:rsidP="006E6F68">
      <w:pPr>
        <w:spacing w:after="0"/>
        <w:jc w:val="both"/>
        <w:rPr>
          <w:rFonts w:ascii="Arial" w:hAnsi="Arial" w:cs="Arial"/>
          <w:bCs/>
        </w:rPr>
      </w:pPr>
      <w:r w:rsidRPr="00ED4E54">
        <w:rPr>
          <w:rFonts w:ascii="Arial" w:hAnsi="Arial" w:cs="Arial"/>
          <w:bCs/>
          <w:color w:val="000000"/>
        </w:rPr>
        <w:t xml:space="preserve">Estou </w:t>
      </w:r>
      <w:r w:rsidRPr="00ED4E54">
        <w:rPr>
          <w:rFonts w:ascii="Arial" w:hAnsi="Arial" w:cs="Arial"/>
          <w:b/>
          <w:bCs/>
          <w:color w:val="000000"/>
        </w:rPr>
        <w:t xml:space="preserve">CIENTE </w:t>
      </w:r>
      <w:r w:rsidRPr="00ED4E54">
        <w:rPr>
          <w:rFonts w:ascii="Arial" w:hAnsi="Arial" w:cs="Arial"/>
          <w:bCs/>
          <w:color w:val="000000"/>
        </w:rPr>
        <w:t xml:space="preserve">que todos os projetos devem estar assinados pelo proprietário e responsável técnico, acompanhado da respectiva </w:t>
      </w:r>
      <w:r w:rsidRPr="00ED4E54">
        <w:rPr>
          <w:rFonts w:ascii="Arial" w:hAnsi="Arial" w:cs="Arial"/>
          <w:bCs/>
        </w:rPr>
        <w:t>anotação de responsabilidade técnica – ART / RRT.</w:t>
      </w:r>
    </w:p>
    <w:p w14:paraId="2737A766" w14:textId="77777777" w:rsidR="006E6F68" w:rsidRPr="00ED4E54" w:rsidRDefault="006E6F68" w:rsidP="006E6F68">
      <w:pPr>
        <w:spacing w:after="0"/>
        <w:jc w:val="both"/>
        <w:rPr>
          <w:rFonts w:ascii="Arial" w:hAnsi="Arial" w:cs="Arial"/>
          <w:bCs/>
          <w:color w:val="000000"/>
        </w:rPr>
      </w:pPr>
      <w:r w:rsidRPr="00ED4E54">
        <w:rPr>
          <w:rFonts w:ascii="Arial" w:hAnsi="Arial" w:cs="Arial"/>
          <w:bCs/>
        </w:rPr>
        <w:t xml:space="preserve">Estou </w:t>
      </w:r>
      <w:r w:rsidRPr="00ED4E54">
        <w:rPr>
          <w:rFonts w:ascii="Arial" w:hAnsi="Arial" w:cs="Arial"/>
          <w:b/>
          <w:bCs/>
        </w:rPr>
        <w:t xml:space="preserve">CIENTE </w:t>
      </w:r>
      <w:r w:rsidRPr="00ED4E54">
        <w:rPr>
          <w:rFonts w:ascii="Arial" w:hAnsi="Arial" w:cs="Arial"/>
          <w:bCs/>
        </w:rPr>
        <w:t>que a renovação da Autorização Ambiental de Funcionamento deve ser solicitada 30 dias</w:t>
      </w:r>
      <w:r w:rsidRPr="00ED4E54">
        <w:rPr>
          <w:rFonts w:ascii="Arial" w:hAnsi="Arial" w:cs="Arial"/>
          <w:bCs/>
          <w:color w:val="000000"/>
        </w:rPr>
        <w:t xml:space="preserve"> antes do término do prazo concedido, conforme Decreto Municipal 1.819/2011.</w:t>
      </w:r>
    </w:p>
    <w:p w14:paraId="1D1DB984" w14:textId="77777777" w:rsidR="00963537" w:rsidRPr="00963537" w:rsidRDefault="006E6F68" w:rsidP="00963537">
      <w:pPr>
        <w:spacing w:line="276" w:lineRule="auto"/>
        <w:jc w:val="both"/>
        <w:rPr>
          <w:rFonts w:ascii="Arial" w:hAnsi="Arial" w:cs="Arial"/>
        </w:rPr>
      </w:pPr>
      <w:r w:rsidRPr="00963537">
        <w:rPr>
          <w:rFonts w:ascii="Arial" w:hAnsi="Arial" w:cs="Arial"/>
          <w:b/>
          <w:bCs/>
          <w:color w:val="000000"/>
        </w:rPr>
        <w:t>DECLARO</w:t>
      </w:r>
      <w:r w:rsidRPr="00963537">
        <w:rPr>
          <w:rFonts w:ascii="Arial" w:hAnsi="Arial" w:cs="Arial"/>
          <w:bCs/>
          <w:color w:val="000000"/>
        </w:rPr>
        <w:t xml:space="preserve"> que li as orientações constantes nest</w:t>
      </w:r>
      <w:r w:rsidR="00963537" w:rsidRPr="00963537">
        <w:rPr>
          <w:rFonts w:ascii="Arial" w:hAnsi="Arial" w:cs="Arial"/>
          <w:bCs/>
          <w:color w:val="000000"/>
        </w:rPr>
        <w:t>a instrução</w:t>
      </w:r>
      <w:r w:rsidRPr="00963537">
        <w:rPr>
          <w:rFonts w:ascii="Arial" w:hAnsi="Arial" w:cs="Arial"/>
          <w:bCs/>
          <w:color w:val="000000"/>
        </w:rPr>
        <w:t xml:space="preserve"> e estou </w:t>
      </w:r>
      <w:r w:rsidRPr="00963537">
        <w:rPr>
          <w:rFonts w:ascii="Arial" w:hAnsi="Arial" w:cs="Arial"/>
          <w:b/>
          <w:bCs/>
          <w:color w:val="000000"/>
        </w:rPr>
        <w:t>CIENTE</w:t>
      </w:r>
      <w:r w:rsidRPr="00963537">
        <w:rPr>
          <w:rFonts w:ascii="Arial" w:hAnsi="Arial" w:cs="Arial"/>
          <w:bCs/>
          <w:color w:val="000000"/>
        </w:rPr>
        <w:t xml:space="preserve"> das exigências mínimas da SMMA, estabelecidas nos formulários indicados acima</w:t>
      </w:r>
      <w:r w:rsidR="00963537" w:rsidRPr="00963537">
        <w:rPr>
          <w:rFonts w:ascii="Arial" w:hAnsi="Arial" w:cs="Arial"/>
          <w:bCs/>
          <w:color w:val="000000"/>
        </w:rPr>
        <w:t xml:space="preserve"> </w:t>
      </w:r>
      <w:r w:rsidR="00963537" w:rsidRPr="00963537">
        <w:rPr>
          <w:rFonts w:ascii="Arial" w:hAnsi="Arial" w:cs="Arial"/>
        </w:rPr>
        <w:t xml:space="preserve">e nos portais eletrônicos das solicitações realizadas por meio eletrônico. </w:t>
      </w:r>
    </w:p>
    <w:p w14:paraId="1862BF0B" w14:textId="77777777" w:rsidR="006E6F68" w:rsidRPr="00ED4E54" w:rsidRDefault="006E6F68" w:rsidP="006E6F68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</w:rPr>
      </w:pPr>
    </w:p>
    <w:p w14:paraId="1F47C46B" w14:textId="77777777" w:rsidR="006E6F68" w:rsidRDefault="006E6F68" w:rsidP="006E6F68">
      <w:pPr>
        <w:spacing w:after="0" w:line="240" w:lineRule="auto"/>
        <w:jc w:val="both"/>
        <w:rPr>
          <w:rFonts w:cs="Calibri"/>
          <w:color w:val="000000"/>
        </w:rPr>
      </w:pPr>
    </w:p>
    <w:p w14:paraId="1F46F1EC" w14:textId="77777777" w:rsidR="006E6F68" w:rsidRDefault="006E6F68" w:rsidP="006E6F68">
      <w:pPr>
        <w:spacing w:after="0" w:line="240" w:lineRule="auto"/>
        <w:jc w:val="both"/>
        <w:rPr>
          <w:rFonts w:cs="Calibri"/>
          <w:color w:val="000000"/>
        </w:rPr>
      </w:pPr>
    </w:p>
    <w:p w14:paraId="7FBBB549" w14:textId="77777777" w:rsidR="006E6F68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 xml:space="preserve">Curitiba, </w:t>
      </w:r>
      <w:sdt>
        <w:sdtPr>
          <w:rPr>
            <w:rFonts w:cs="Calibri"/>
            <w:color w:val="000000"/>
          </w:rPr>
          <w:id w:val="7825869"/>
          <w:placeholder>
            <w:docPart w:val="F07A24935B72490BBF4D245EF4EBA6F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377B86">
            <w:rPr>
              <w:rStyle w:val="TextodoEspaoReservado"/>
            </w:rPr>
            <w:t>Clique aqui para inserir uma data.</w:t>
          </w:r>
        </w:sdtContent>
      </w:sdt>
    </w:p>
    <w:p w14:paraId="5F26A775" w14:textId="77777777" w:rsidR="006E6F68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ind w:right="214"/>
        <w:jc w:val="right"/>
        <w:rPr>
          <w:rFonts w:cs="Calibri"/>
          <w:color w:val="000000"/>
        </w:rPr>
      </w:pPr>
    </w:p>
    <w:p w14:paraId="4EC9C0D9" w14:textId="77777777" w:rsidR="006E6F68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2CF82438" w14:textId="77777777" w:rsidR="006E6F68" w:rsidRPr="00624CF3" w:rsidRDefault="006E6F68" w:rsidP="006E6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Cs/>
          <w:color w:val="000000"/>
        </w:rPr>
      </w:pPr>
    </w:p>
    <w:p w14:paraId="46923496" w14:textId="77777777" w:rsidR="006E6F68" w:rsidRPr="00CC0D65" w:rsidRDefault="006E6F68" w:rsidP="006E6F68">
      <w:pPr>
        <w:widowControl w:val="0"/>
        <w:tabs>
          <w:tab w:val="left" w:pos="4820"/>
          <w:tab w:val="center" w:pos="4926"/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 w:rsidRPr="00CC0D65">
        <w:rPr>
          <w:rFonts w:ascii="Arial" w:hAnsi="Arial" w:cs="Arial"/>
          <w:bCs/>
          <w:color w:val="000000"/>
        </w:rPr>
        <w:t xml:space="preserve">Assinatura do dirigente                                    </w:t>
      </w:r>
      <w:r w:rsidRPr="00CC0D65">
        <w:rPr>
          <w:rFonts w:ascii="Arial" w:hAnsi="Arial" w:cs="Arial"/>
          <w:bCs/>
          <w:color w:val="000000"/>
        </w:rPr>
        <w:tab/>
        <w:t xml:space="preserve"> Assinatura do responsável técnico</w:t>
      </w:r>
    </w:p>
    <w:p w14:paraId="71F839D4" w14:textId="77777777" w:rsidR="009F7BA2" w:rsidRPr="00CC0D65" w:rsidRDefault="003E6DEB" w:rsidP="009B598E">
      <w:pPr>
        <w:widowControl w:val="0"/>
        <w:tabs>
          <w:tab w:val="center" w:pos="6237"/>
          <w:tab w:val="left" w:pos="82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t-BR"/>
        </w:rPr>
      </w:pPr>
      <w:sdt>
        <w:sdtPr>
          <w:rPr>
            <w:rFonts w:ascii="Arial" w:hAnsi="Arial" w:cs="Arial"/>
            <w:bCs/>
            <w:color w:val="808080" w:themeColor="background1" w:themeShade="80"/>
          </w:rPr>
          <w:id w:val="5709933"/>
          <w:placeholder>
            <w:docPart w:val="DefaultPlaceholder_22675703"/>
          </w:placeholder>
          <w:text/>
        </w:sdtPr>
        <w:sdtEndPr/>
        <w:sdtContent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>Clique e i</w:t>
          </w:r>
          <w:r w:rsidR="00CC0D65" w:rsidRPr="00BC3A44">
            <w:rPr>
              <w:rFonts w:ascii="Arial" w:hAnsi="Arial" w:cs="Arial"/>
              <w:bCs/>
              <w:color w:val="808080" w:themeColor="background1" w:themeShade="80"/>
            </w:rPr>
            <w:t>ndi</w:t>
          </w:r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 xml:space="preserve">que o </w:t>
          </w:r>
          <w:r w:rsidR="006E6F68" w:rsidRPr="00BC3A44">
            <w:rPr>
              <w:rFonts w:ascii="Arial" w:hAnsi="Arial" w:cs="Arial"/>
              <w:bCs/>
              <w:color w:val="808080" w:themeColor="background1" w:themeShade="80"/>
            </w:rPr>
            <w:t>Nome do Dirigente</w:t>
          </w:r>
        </w:sdtContent>
      </w:sdt>
      <w:r w:rsidR="006E6F68" w:rsidRPr="00CC0D65">
        <w:rPr>
          <w:rFonts w:ascii="Arial" w:hAnsi="Arial" w:cs="Arial"/>
          <w:bCs/>
          <w:color w:val="000000"/>
        </w:rPr>
        <w:t xml:space="preserve"> </w:t>
      </w:r>
      <w:r w:rsidR="006E6F68" w:rsidRPr="00CC0D65">
        <w:rPr>
          <w:rFonts w:ascii="Arial" w:hAnsi="Arial" w:cs="Arial"/>
          <w:bCs/>
          <w:color w:val="000000"/>
        </w:rPr>
        <w:tab/>
      </w:r>
      <w:r w:rsidR="00CC0D65">
        <w:rPr>
          <w:rFonts w:ascii="Arial" w:hAnsi="Arial" w:cs="Arial"/>
          <w:bCs/>
          <w:color w:val="000000"/>
        </w:rPr>
        <w:t xml:space="preserve">   </w:t>
      </w:r>
      <w:r w:rsidR="00BC3A44">
        <w:rPr>
          <w:rFonts w:ascii="Arial" w:hAnsi="Arial" w:cs="Arial"/>
          <w:bCs/>
          <w:color w:val="000000"/>
        </w:rPr>
        <w:t xml:space="preserve">           </w:t>
      </w:r>
      <w:r w:rsidR="00CC0D65">
        <w:rPr>
          <w:rFonts w:ascii="Arial" w:hAnsi="Arial" w:cs="Arial"/>
          <w:bCs/>
          <w:color w:val="000000"/>
        </w:rPr>
        <w:t xml:space="preserve">   </w:t>
      </w:r>
      <w:r w:rsidR="006E6F68" w:rsidRPr="00CC0D65">
        <w:rPr>
          <w:rFonts w:ascii="Arial" w:hAnsi="Arial" w:cs="Arial"/>
          <w:bCs/>
          <w:color w:val="000000"/>
        </w:rPr>
        <w:t xml:space="preserve"> </w:t>
      </w:r>
      <w:sdt>
        <w:sdtPr>
          <w:rPr>
            <w:rFonts w:ascii="Arial" w:hAnsi="Arial" w:cs="Arial"/>
            <w:bCs/>
            <w:color w:val="808080" w:themeColor="background1" w:themeShade="80"/>
          </w:rPr>
          <w:id w:val="5709934"/>
          <w:placeholder>
            <w:docPart w:val="DefaultPlaceholder_22675703"/>
          </w:placeholder>
          <w:text/>
        </w:sdtPr>
        <w:sdtEndPr/>
        <w:sdtContent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>Clique e i</w:t>
          </w:r>
          <w:r w:rsidR="00CC0D65" w:rsidRPr="00BC3A44">
            <w:rPr>
              <w:rFonts w:ascii="Arial" w:hAnsi="Arial" w:cs="Arial"/>
              <w:bCs/>
              <w:color w:val="808080" w:themeColor="background1" w:themeShade="80"/>
            </w:rPr>
            <w:t>ndi</w:t>
          </w:r>
          <w:r w:rsidR="00BC3A44" w:rsidRPr="00BC3A44">
            <w:rPr>
              <w:rFonts w:ascii="Arial" w:hAnsi="Arial" w:cs="Arial"/>
              <w:bCs/>
              <w:color w:val="808080" w:themeColor="background1" w:themeShade="80"/>
            </w:rPr>
            <w:t xml:space="preserve">que o </w:t>
          </w:r>
          <w:r w:rsidR="006E6F68" w:rsidRPr="00BC3A44">
            <w:rPr>
              <w:rFonts w:ascii="Arial" w:hAnsi="Arial" w:cs="Arial"/>
              <w:bCs/>
              <w:color w:val="808080" w:themeColor="background1" w:themeShade="80"/>
            </w:rPr>
            <w:t>Nome do Responsável Técnico</w:t>
          </w:r>
        </w:sdtContent>
      </w:sdt>
    </w:p>
    <w:sectPr w:rsidR="009F7BA2" w:rsidRPr="00CC0D65" w:rsidSect="006E6F68">
      <w:headerReference w:type="default" r:id="rId22"/>
      <w:pgSz w:w="11906" w:h="16838"/>
      <w:pgMar w:top="311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8657C" w14:textId="77777777" w:rsidR="003E6DEB" w:rsidRDefault="003E6DEB" w:rsidP="00BA3C4F">
      <w:pPr>
        <w:spacing w:after="0" w:line="240" w:lineRule="auto"/>
      </w:pPr>
      <w:r>
        <w:separator/>
      </w:r>
    </w:p>
  </w:endnote>
  <w:endnote w:type="continuationSeparator" w:id="0">
    <w:p w14:paraId="338D7FAD" w14:textId="77777777" w:rsidR="003E6DEB" w:rsidRDefault="003E6DEB" w:rsidP="00BA3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FBA0E" w14:textId="77777777" w:rsidR="003E6DEB" w:rsidRDefault="003E6DEB" w:rsidP="00BA3C4F">
      <w:pPr>
        <w:spacing w:after="0" w:line="240" w:lineRule="auto"/>
      </w:pPr>
      <w:r>
        <w:separator/>
      </w:r>
    </w:p>
  </w:footnote>
  <w:footnote w:type="continuationSeparator" w:id="0">
    <w:p w14:paraId="3C3D2CB0" w14:textId="77777777" w:rsidR="003E6DEB" w:rsidRDefault="003E6DEB" w:rsidP="00BA3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6A18A" w14:textId="01A91EDA" w:rsidR="009C3C4C" w:rsidRDefault="00D9673E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D9AC28" wp14:editId="5275862C">
              <wp:simplePos x="0" y="0"/>
              <wp:positionH relativeFrom="margin">
                <wp:posOffset>1056005</wp:posOffset>
              </wp:positionH>
              <wp:positionV relativeFrom="paragraph">
                <wp:posOffset>18415</wp:posOffset>
              </wp:positionV>
              <wp:extent cx="5181600" cy="148018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81600" cy="148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F5E09D" w14:textId="77777777" w:rsidR="009C3C4C" w:rsidRPr="00442FE0" w:rsidRDefault="009C3C4C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3B6CFF0" w14:textId="77777777" w:rsidR="009C3C4C" w:rsidRDefault="009C3C4C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753E90E" w14:textId="77777777" w:rsidR="006E6F68" w:rsidRDefault="006E6F68" w:rsidP="00DC55D4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</w:rPr>
                          </w:pPr>
                        </w:p>
                        <w:p w14:paraId="092080C7" w14:textId="77777777" w:rsidR="00DC55D4" w:rsidRPr="006E6F68" w:rsidRDefault="00CF08CD" w:rsidP="006E6F68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INSTRUÇÃO PARA </w:t>
                          </w:r>
                          <w:r w:rsidR="00DC55D4"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>REQUER</w:t>
                          </w:r>
                          <w:r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ER </w:t>
                          </w:r>
                          <w:r w:rsidR="006E6F68" w:rsidRPr="00810262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LICENÇA </w:t>
                          </w:r>
                          <w:r w:rsidR="00BE191B" w:rsidRPr="00810262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AMBIENTAL </w:t>
                          </w:r>
                          <w:r w:rsid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PRÉVIA, DE INSTALAÇÃO E DE OPERAÇÃO (LP, LI, LO) </w:t>
                          </w:r>
                          <w:r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>DE</w:t>
                          </w:r>
                          <w:r w:rsidR="006E6F68"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 EMPREENDIMENTOS QUE POSSUEM SISTEMAS DE ARMAZENAMENTO SUBTERRÂNEO DE COMBUSTÍVEIS – SASC</w:t>
                          </w:r>
                        </w:p>
                        <w:p w14:paraId="3EF8F8BB" w14:textId="77777777" w:rsidR="00DC55D4" w:rsidRDefault="00DC55D4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06AFEBD" w14:textId="77777777" w:rsidR="009C3C4C" w:rsidRPr="00CC0D65" w:rsidRDefault="009C3C4C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D9AC2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3.15pt;margin-top:1.45pt;width:408pt;height:1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" filled="f" stroked="f">
              <v:textbox>
                <w:txbxContent>
                  <w:p w14:paraId="50F5E09D" w14:textId="77777777" w:rsidR="009C3C4C" w:rsidRPr="00442FE0" w:rsidRDefault="009C3C4C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3B6CFF0" w14:textId="77777777" w:rsidR="009C3C4C" w:rsidRDefault="009C3C4C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1753E90E" w14:textId="77777777" w:rsidR="006E6F68" w:rsidRDefault="006E6F68" w:rsidP="00DC55D4">
                    <w:pPr>
                      <w:spacing w:after="0"/>
                      <w:jc w:val="center"/>
                      <w:rPr>
                        <w:rFonts w:cs="Calibri"/>
                        <w:b/>
                      </w:rPr>
                    </w:pPr>
                  </w:p>
                  <w:p w14:paraId="092080C7" w14:textId="77777777" w:rsidR="00DC55D4" w:rsidRPr="006E6F68" w:rsidRDefault="00CF08CD" w:rsidP="006E6F68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 w:rsidRPr="006E6F68">
                      <w:rPr>
                        <w:rFonts w:ascii="Frutiger" w:eastAsia="Times New Roman" w:hAnsi="Frutiger" w:cs="Times New Roman"/>
                        <w:b/>
                      </w:rPr>
                      <w:t xml:space="preserve">INSTRUÇÃO PARA </w:t>
                    </w:r>
                    <w:r w:rsidR="00DC55D4" w:rsidRPr="006E6F68">
                      <w:rPr>
                        <w:rFonts w:ascii="Frutiger" w:eastAsia="Times New Roman" w:hAnsi="Frutiger" w:cs="Times New Roman"/>
                        <w:b/>
                      </w:rPr>
                      <w:t>REQUER</w:t>
                    </w:r>
                    <w:r w:rsidRPr="006E6F68">
                      <w:rPr>
                        <w:rFonts w:ascii="Frutiger" w:eastAsia="Times New Roman" w:hAnsi="Frutiger" w:cs="Times New Roman"/>
                        <w:b/>
                      </w:rPr>
                      <w:t xml:space="preserve">ER </w:t>
                    </w:r>
                    <w:r w:rsidR="006E6F68" w:rsidRPr="00810262">
                      <w:rPr>
                        <w:rFonts w:ascii="Frutiger" w:eastAsia="Times New Roman" w:hAnsi="Frutiger" w:cs="Times New Roman"/>
                        <w:b/>
                      </w:rPr>
                      <w:t xml:space="preserve">LICENÇA </w:t>
                    </w:r>
                    <w:r w:rsidR="00BE191B" w:rsidRPr="00810262">
                      <w:rPr>
                        <w:rFonts w:ascii="Frutiger" w:eastAsia="Times New Roman" w:hAnsi="Frutiger" w:cs="Times New Roman"/>
                        <w:b/>
                      </w:rPr>
                      <w:t xml:space="preserve">AMBIENTAL </w:t>
                    </w:r>
                    <w:r w:rsidR="006E6F68">
                      <w:rPr>
                        <w:rFonts w:ascii="Frutiger" w:eastAsia="Times New Roman" w:hAnsi="Frutiger" w:cs="Times New Roman"/>
                        <w:b/>
                      </w:rPr>
                      <w:t xml:space="preserve">PRÉVIA, DE INSTALAÇÃO E DE OPERAÇÃO (LP, LI, LO) </w:t>
                    </w:r>
                    <w:r w:rsidRPr="006E6F68">
                      <w:rPr>
                        <w:rFonts w:ascii="Frutiger" w:eastAsia="Times New Roman" w:hAnsi="Frutiger" w:cs="Times New Roman"/>
                        <w:b/>
                      </w:rPr>
                      <w:t>DE</w:t>
                    </w:r>
                    <w:r w:rsidR="006E6F68" w:rsidRPr="006E6F68">
                      <w:rPr>
                        <w:rFonts w:ascii="Frutiger" w:eastAsia="Times New Roman" w:hAnsi="Frutiger" w:cs="Times New Roman"/>
                        <w:b/>
                      </w:rPr>
                      <w:t xml:space="preserve"> EMPREENDIMENTOS QUE POSSUEM SISTEMAS DE ARMAZENAMENTO SUBTERRÂNEO DE COMBUSTÍVEIS – SASC</w:t>
                    </w:r>
                  </w:p>
                  <w:p w14:paraId="3EF8F8BB" w14:textId="77777777" w:rsidR="00DC55D4" w:rsidRDefault="00DC55D4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706AFEBD" w14:textId="77777777" w:rsidR="009C3C4C" w:rsidRPr="00CC0D65" w:rsidRDefault="009C3C4C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6F68" w:rsidRPr="00BA3C4F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BAE4C6E" wp14:editId="58B6DFE4">
          <wp:simplePos x="0" y="0"/>
          <wp:positionH relativeFrom="margin">
            <wp:align>left</wp:align>
          </wp:positionH>
          <wp:positionV relativeFrom="paragraph">
            <wp:posOffset>65859</wp:posOffset>
          </wp:positionV>
          <wp:extent cx="941454" cy="860612"/>
          <wp:effectExtent l="0" t="0" r="0" b="0"/>
          <wp:wrapThrough wrapText="bothSides">
            <wp:wrapPolygon edited="0">
              <wp:start x="0" y="0"/>
              <wp:lineTo x="0" y="21042"/>
              <wp:lineTo x="20988" y="21042"/>
              <wp:lineTo x="20988" y="0"/>
              <wp:lineTo x="0" y="0"/>
            </wp:wrapPolygon>
          </wp:wrapThrough>
          <wp:docPr id="1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C3C4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623A" w14:textId="20AB0470" w:rsidR="009B598E" w:rsidRDefault="00D9673E" w:rsidP="00BA3C4F">
    <w:pPr>
      <w:pStyle w:val="Cabealho"/>
      <w:tabs>
        <w:tab w:val="clear" w:pos="4252"/>
        <w:tab w:val="clear" w:pos="8504"/>
        <w:tab w:val="left" w:pos="3497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B8160D" wp14:editId="0D6617C8">
              <wp:simplePos x="0" y="0"/>
              <wp:positionH relativeFrom="margin">
                <wp:posOffset>1019175</wp:posOffset>
              </wp:positionH>
              <wp:positionV relativeFrom="paragraph">
                <wp:posOffset>17145</wp:posOffset>
              </wp:positionV>
              <wp:extent cx="5219700" cy="1480185"/>
              <wp:effectExtent l="0" t="0" r="0" b="0"/>
              <wp:wrapNone/>
              <wp:docPr id="1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48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CBD3D" w14:textId="77777777" w:rsidR="009B598E" w:rsidRPr="00442FE0" w:rsidRDefault="009B598E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4CC4C532" w14:textId="77777777" w:rsidR="009B598E" w:rsidRDefault="009B598E" w:rsidP="00366166">
                          <w:pPr>
                            <w:spacing w:after="0" w:line="276" w:lineRule="auto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  <w:r w:rsidRPr="00442FE0"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3CDE88E" w14:textId="77777777" w:rsidR="009B598E" w:rsidRDefault="009B598E" w:rsidP="00DC55D4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</w:rPr>
                          </w:pPr>
                        </w:p>
                        <w:p w14:paraId="7D5F5DCF" w14:textId="77777777" w:rsidR="009B598E" w:rsidRPr="006E6F68" w:rsidRDefault="009B598E" w:rsidP="006E6F68">
                          <w:pPr>
                            <w:spacing w:after="0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REQUERIMENTO DALICENÇA </w:t>
                          </w:r>
                          <w:r w:rsidR="00AA1623"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AMBIENTAL </w:t>
                          </w:r>
                          <w:r>
                            <w:rPr>
                              <w:rFonts w:ascii="Frutiger" w:eastAsia="Times New Roman" w:hAnsi="Frutiger" w:cs="Times New Roman"/>
                              <w:b/>
                            </w:rPr>
                            <w:t xml:space="preserve">PRÉVIA, DE INSTALAÇÃO E DE OPERAÇÃO (LP, LI, LO) </w:t>
                          </w:r>
                          <w:r w:rsidRPr="006E6F68">
                            <w:rPr>
                              <w:rFonts w:ascii="Frutiger" w:eastAsia="Times New Roman" w:hAnsi="Frutiger" w:cs="Times New Roman"/>
                              <w:b/>
                            </w:rPr>
                            <w:t>DE EMPREENDIMENTOS QUE POSSUEM SISTEMAS DE ARMAZENAMENTO SUBTERRÂNEO DE COMBUSTÍVEIS – SASC</w:t>
                          </w:r>
                        </w:p>
                        <w:p w14:paraId="4E9EC050" w14:textId="77777777" w:rsidR="009B598E" w:rsidRDefault="009B598E" w:rsidP="00442FE0">
                          <w:pPr>
                            <w:spacing w:after="0" w:line="276" w:lineRule="auto"/>
                            <w:jc w:val="center"/>
                            <w:rPr>
                              <w:rFonts w:ascii="Frutiger" w:hAnsi="Frutiger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B44AF7B" w14:textId="77777777" w:rsidR="009B598E" w:rsidRPr="00CC0D65" w:rsidRDefault="009B598E" w:rsidP="00BA3C4F">
                          <w:pPr>
                            <w:spacing w:after="0"/>
                            <w:rPr>
                              <w:rFonts w:ascii="Frutiger" w:hAnsi="Frutiger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B8160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0.25pt;margin-top:1.35pt;width:411pt;height:1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" filled="f" stroked="f">
              <v:textbox>
                <w:txbxContent>
                  <w:p w14:paraId="5D0CBD3D" w14:textId="77777777" w:rsidR="009B598E" w:rsidRPr="00442FE0" w:rsidRDefault="009B598E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4CC4C532" w14:textId="77777777" w:rsidR="009B598E" w:rsidRDefault="009B598E" w:rsidP="00366166">
                    <w:pPr>
                      <w:spacing w:after="0" w:line="276" w:lineRule="auto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  <w:r w:rsidRPr="00442FE0">
                      <w:rPr>
                        <w:rFonts w:ascii="Frutiger" w:hAnsi="Frutiger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33CDE88E" w14:textId="77777777" w:rsidR="009B598E" w:rsidRDefault="009B598E" w:rsidP="00DC55D4">
                    <w:pPr>
                      <w:spacing w:after="0"/>
                      <w:jc w:val="center"/>
                      <w:rPr>
                        <w:rFonts w:cs="Calibri"/>
                        <w:b/>
                      </w:rPr>
                    </w:pPr>
                  </w:p>
                  <w:p w14:paraId="7D5F5DCF" w14:textId="77777777" w:rsidR="009B598E" w:rsidRPr="006E6F68" w:rsidRDefault="009B598E" w:rsidP="006E6F68">
                    <w:pPr>
                      <w:spacing w:after="0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eastAsia="Times New Roman" w:hAnsi="Frutiger" w:cs="Times New Roman"/>
                        <w:b/>
                      </w:rPr>
                      <w:t xml:space="preserve">REQUERIMENTO DALICENÇA </w:t>
                    </w:r>
                    <w:r w:rsidR="00AA1623">
                      <w:rPr>
                        <w:rFonts w:ascii="Frutiger" w:eastAsia="Times New Roman" w:hAnsi="Frutiger" w:cs="Times New Roman"/>
                        <w:b/>
                      </w:rPr>
                      <w:t xml:space="preserve">AMBIENTAL </w:t>
                    </w:r>
                    <w:r>
                      <w:rPr>
                        <w:rFonts w:ascii="Frutiger" w:eastAsia="Times New Roman" w:hAnsi="Frutiger" w:cs="Times New Roman"/>
                        <w:b/>
                      </w:rPr>
                      <w:t xml:space="preserve">PRÉVIA, DE INSTALAÇÃO E DE OPERAÇÃO (LP, LI, LO) </w:t>
                    </w:r>
                    <w:r w:rsidRPr="006E6F68">
                      <w:rPr>
                        <w:rFonts w:ascii="Frutiger" w:eastAsia="Times New Roman" w:hAnsi="Frutiger" w:cs="Times New Roman"/>
                        <w:b/>
                      </w:rPr>
                      <w:t>DE EMPREENDIMENTOS QUE POSSUEM SISTEMAS DE ARMAZENAMENTO SUBTERRÂNEO DE COMBUSTÍVEIS – SASC</w:t>
                    </w:r>
                  </w:p>
                  <w:p w14:paraId="4E9EC050" w14:textId="77777777" w:rsidR="009B598E" w:rsidRDefault="009B598E" w:rsidP="00442FE0">
                    <w:pPr>
                      <w:spacing w:after="0" w:line="276" w:lineRule="auto"/>
                      <w:jc w:val="center"/>
                      <w:rPr>
                        <w:rFonts w:ascii="Frutiger" w:hAnsi="Frutiger"/>
                        <w:b/>
                        <w:sz w:val="20"/>
                        <w:szCs w:val="20"/>
                      </w:rPr>
                    </w:pPr>
                  </w:p>
                  <w:p w14:paraId="3B44AF7B" w14:textId="77777777" w:rsidR="009B598E" w:rsidRPr="00CC0D65" w:rsidRDefault="009B598E" w:rsidP="00BA3C4F">
                    <w:pPr>
                      <w:spacing w:after="0"/>
                      <w:rPr>
                        <w:rFonts w:ascii="Frutiger" w:hAnsi="Frutiger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B598E" w:rsidRPr="00BA3C4F"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0332E3F7" wp14:editId="52603C4B">
          <wp:simplePos x="0" y="0"/>
          <wp:positionH relativeFrom="margin">
            <wp:align>left</wp:align>
          </wp:positionH>
          <wp:positionV relativeFrom="paragraph">
            <wp:posOffset>65859</wp:posOffset>
          </wp:positionV>
          <wp:extent cx="941454" cy="860612"/>
          <wp:effectExtent l="0" t="0" r="0" b="0"/>
          <wp:wrapThrough wrapText="bothSides">
            <wp:wrapPolygon edited="0">
              <wp:start x="0" y="0"/>
              <wp:lineTo x="0" y="21042"/>
              <wp:lineTo x="20988" y="21042"/>
              <wp:lineTo x="20988" y="0"/>
              <wp:lineTo x="0" y="0"/>
            </wp:wrapPolygon>
          </wp:wrapThrough>
          <wp:docPr id="19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454" cy="8606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598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631D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3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200" w:hanging="360"/>
      </w:pPr>
    </w:lvl>
    <w:lvl w:ilvl="2" w:tplc="0416001B" w:tentative="1">
      <w:start w:val="1"/>
      <w:numFmt w:val="lowerRoman"/>
      <w:lvlText w:val="%3."/>
      <w:lvlJc w:val="right"/>
      <w:pPr>
        <w:ind w:left="4920" w:hanging="180"/>
      </w:pPr>
    </w:lvl>
    <w:lvl w:ilvl="3" w:tplc="0416000F" w:tentative="1">
      <w:start w:val="1"/>
      <w:numFmt w:val="decimal"/>
      <w:lvlText w:val="%4."/>
      <w:lvlJc w:val="left"/>
      <w:pPr>
        <w:ind w:left="5640" w:hanging="360"/>
      </w:pPr>
    </w:lvl>
    <w:lvl w:ilvl="4" w:tplc="04160019" w:tentative="1">
      <w:start w:val="1"/>
      <w:numFmt w:val="lowerLetter"/>
      <w:lvlText w:val="%5."/>
      <w:lvlJc w:val="left"/>
      <w:pPr>
        <w:ind w:left="6360" w:hanging="360"/>
      </w:pPr>
    </w:lvl>
    <w:lvl w:ilvl="5" w:tplc="0416001B" w:tentative="1">
      <w:start w:val="1"/>
      <w:numFmt w:val="lowerRoman"/>
      <w:lvlText w:val="%6."/>
      <w:lvlJc w:val="right"/>
      <w:pPr>
        <w:ind w:left="7080" w:hanging="180"/>
      </w:pPr>
    </w:lvl>
    <w:lvl w:ilvl="6" w:tplc="0416000F" w:tentative="1">
      <w:start w:val="1"/>
      <w:numFmt w:val="decimal"/>
      <w:lvlText w:val="%7."/>
      <w:lvlJc w:val="left"/>
      <w:pPr>
        <w:ind w:left="7800" w:hanging="360"/>
      </w:pPr>
    </w:lvl>
    <w:lvl w:ilvl="7" w:tplc="04160019" w:tentative="1">
      <w:start w:val="1"/>
      <w:numFmt w:val="lowerLetter"/>
      <w:lvlText w:val="%8."/>
      <w:lvlJc w:val="left"/>
      <w:pPr>
        <w:ind w:left="8520" w:hanging="360"/>
      </w:pPr>
    </w:lvl>
    <w:lvl w:ilvl="8" w:tplc="0416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">
    <w:nsid w:val="06286830"/>
    <w:multiLevelType w:val="hybridMultilevel"/>
    <w:tmpl w:val="22624DC0"/>
    <w:lvl w:ilvl="0" w:tplc="8AEE4E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AE31E0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B058E"/>
    <w:multiLevelType w:val="hybridMultilevel"/>
    <w:tmpl w:val="4F6681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464F5"/>
    <w:multiLevelType w:val="hybridMultilevel"/>
    <w:tmpl w:val="21D44E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056F5F"/>
    <w:multiLevelType w:val="hybridMultilevel"/>
    <w:tmpl w:val="31085628"/>
    <w:lvl w:ilvl="0" w:tplc="8D046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36420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F5216E"/>
    <w:multiLevelType w:val="hybridMultilevel"/>
    <w:tmpl w:val="291C7D1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6557D"/>
    <w:multiLevelType w:val="hybridMultilevel"/>
    <w:tmpl w:val="A288AC7C"/>
    <w:lvl w:ilvl="0" w:tplc="0416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1432520"/>
    <w:multiLevelType w:val="hybridMultilevel"/>
    <w:tmpl w:val="34D094CE"/>
    <w:lvl w:ilvl="0" w:tplc="1558442A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32BEB"/>
    <w:multiLevelType w:val="hybridMultilevel"/>
    <w:tmpl w:val="09820DAA"/>
    <w:lvl w:ilvl="0" w:tplc="4C9E9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40FDC"/>
    <w:multiLevelType w:val="hybridMultilevel"/>
    <w:tmpl w:val="07B05E48"/>
    <w:lvl w:ilvl="0" w:tplc="F3CC9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01A3A6C"/>
    <w:multiLevelType w:val="hybridMultilevel"/>
    <w:tmpl w:val="5D5C0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D0B36"/>
    <w:multiLevelType w:val="hybridMultilevel"/>
    <w:tmpl w:val="9386E9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6276C"/>
    <w:multiLevelType w:val="hybridMultilevel"/>
    <w:tmpl w:val="7A9C3162"/>
    <w:lvl w:ilvl="0" w:tplc="E910A000">
      <w:start w:val="1"/>
      <w:numFmt w:val="decimal"/>
      <w:lvlText w:val="%1."/>
      <w:lvlJc w:val="left"/>
      <w:pPr>
        <w:ind w:left="-6" w:hanging="360"/>
      </w:pPr>
      <w:rPr>
        <w:rFonts w:hint="default"/>
        <w:b w:val="0"/>
        <w:bCs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714" w:hanging="360"/>
      </w:pPr>
    </w:lvl>
    <w:lvl w:ilvl="2" w:tplc="0416001B" w:tentative="1">
      <w:start w:val="1"/>
      <w:numFmt w:val="lowerRoman"/>
      <w:lvlText w:val="%3."/>
      <w:lvlJc w:val="right"/>
      <w:pPr>
        <w:ind w:left="1434" w:hanging="180"/>
      </w:pPr>
    </w:lvl>
    <w:lvl w:ilvl="3" w:tplc="0416000F" w:tentative="1">
      <w:start w:val="1"/>
      <w:numFmt w:val="decimal"/>
      <w:lvlText w:val="%4."/>
      <w:lvlJc w:val="left"/>
      <w:pPr>
        <w:ind w:left="2154" w:hanging="360"/>
      </w:pPr>
    </w:lvl>
    <w:lvl w:ilvl="4" w:tplc="04160019" w:tentative="1">
      <w:start w:val="1"/>
      <w:numFmt w:val="lowerLetter"/>
      <w:lvlText w:val="%5."/>
      <w:lvlJc w:val="left"/>
      <w:pPr>
        <w:ind w:left="2874" w:hanging="360"/>
      </w:pPr>
    </w:lvl>
    <w:lvl w:ilvl="5" w:tplc="0416001B" w:tentative="1">
      <w:start w:val="1"/>
      <w:numFmt w:val="lowerRoman"/>
      <w:lvlText w:val="%6."/>
      <w:lvlJc w:val="right"/>
      <w:pPr>
        <w:ind w:left="3594" w:hanging="180"/>
      </w:pPr>
    </w:lvl>
    <w:lvl w:ilvl="6" w:tplc="0416000F" w:tentative="1">
      <w:start w:val="1"/>
      <w:numFmt w:val="decimal"/>
      <w:lvlText w:val="%7."/>
      <w:lvlJc w:val="left"/>
      <w:pPr>
        <w:ind w:left="4314" w:hanging="360"/>
      </w:pPr>
    </w:lvl>
    <w:lvl w:ilvl="7" w:tplc="04160019" w:tentative="1">
      <w:start w:val="1"/>
      <w:numFmt w:val="lowerLetter"/>
      <w:lvlText w:val="%8."/>
      <w:lvlJc w:val="left"/>
      <w:pPr>
        <w:ind w:left="5034" w:hanging="360"/>
      </w:pPr>
    </w:lvl>
    <w:lvl w:ilvl="8" w:tplc="0416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7">
    <w:nsid w:val="6C251104"/>
    <w:multiLevelType w:val="hybridMultilevel"/>
    <w:tmpl w:val="EB523D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14B91"/>
    <w:multiLevelType w:val="hybridMultilevel"/>
    <w:tmpl w:val="66CAF1A8"/>
    <w:lvl w:ilvl="0" w:tplc="740EA11C">
      <w:start w:val="1"/>
      <w:numFmt w:val="decimal"/>
      <w:lvlText w:val="%1.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6FDE7A3C"/>
    <w:multiLevelType w:val="hybridMultilevel"/>
    <w:tmpl w:val="D2661F12"/>
    <w:lvl w:ilvl="0" w:tplc="7E4A5E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F2B8A"/>
    <w:multiLevelType w:val="hybridMultilevel"/>
    <w:tmpl w:val="74D44BE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494"/>
    <w:multiLevelType w:val="hybridMultilevel"/>
    <w:tmpl w:val="7298BA28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7"/>
  </w:num>
  <w:num w:numId="5">
    <w:abstractNumId w:val="12"/>
  </w:num>
  <w:num w:numId="6">
    <w:abstractNumId w:val="21"/>
  </w:num>
  <w:num w:numId="7">
    <w:abstractNumId w:val="18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5"/>
  </w:num>
  <w:num w:numId="15">
    <w:abstractNumId w:val="9"/>
  </w:num>
  <w:num w:numId="16">
    <w:abstractNumId w:val="14"/>
  </w:num>
  <w:num w:numId="17">
    <w:abstractNumId w:val="13"/>
  </w:num>
  <w:num w:numId="18">
    <w:abstractNumId w:val="4"/>
  </w:num>
  <w:num w:numId="19">
    <w:abstractNumId w:val="19"/>
  </w:num>
  <w:num w:numId="20">
    <w:abstractNumId w:val="2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4E"/>
    <w:rsid w:val="00000D54"/>
    <w:rsid w:val="000051A5"/>
    <w:rsid w:val="00015438"/>
    <w:rsid w:val="00024ED3"/>
    <w:rsid w:val="00031A19"/>
    <w:rsid w:val="0003270A"/>
    <w:rsid w:val="000520E6"/>
    <w:rsid w:val="000531DB"/>
    <w:rsid w:val="00060DFB"/>
    <w:rsid w:val="0006334A"/>
    <w:rsid w:val="000636C3"/>
    <w:rsid w:val="0006642B"/>
    <w:rsid w:val="00072AF0"/>
    <w:rsid w:val="00074A53"/>
    <w:rsid w:val="00082289"/>
    <w:rsid w:val="00085F1C"/>
    <w:rsid w:val="0009527F"/>
    <w:rsid w:val="0009679A"/>
    <w:rsid w:val="000A7BDE"/>
    <w:rsid w:val="000B68AF"/>
    <w:rsid w:val="000C3962"/>
    <w:rsid w:val="000D08CE"/>
    <w:rsid w:val="000D48E4"/>
    <w:rsid w:val="000F19DD"/>
    <w:rsid w:val="000F63FD"/>
    <w:rsid w:val="0010092D"/>
    <w:rsid w:val="00101296"/>
    <w:rsid w:val="001165F8"/>
    <w:rsid w:val="001212B7"/>
    <w:rsid w:val="0014105D"/>
    <w:rsid w:val="00152560"/>
    <w:rsid w:val="001673F4"/>
    <w:rsid w:val="0017120F"/>
    <w:rsid w:val="00171D15"/>
    <w:rsid w:val="00172451"/>
    <w:rsid w:val="001775E4"/>
    <w:rsid w:val="00177A7C"/>
    <w:rsid w:val="001930C7"/>
    <w:rsid w:val="001A42A2"/>
    <w:rsid w:val="001A78F5"/>
    <w:rsid w:val="001B1253"/>
    <w:rsid w:val="001B1AA3"/>
    <w:rsid w:val="001B4F57"/>
    <w:rsid w:val="001E1E28"/>
    <w:rsid w:val="001E3FF5"/>
    <w:rsid w:val="001E5E8C"/>
    <w:rsid w:val="001F4E2D"/>
    <w:rsid w:val="00216784"/>
    <w:rsid w:val="002228C3"/>
    <w:rsid w:val="002431D9"/>
    <w:rsid w:val="00245141"/>
    <w:rsid w:val="00246098"/>
    <w:rsid w:val="00256349"/>
    <w:rsid w:val="00262542"/>
    <w:rsid w:val="00262F91"/>
    <w:rsid w:val="00265379"/>
    <w:rsid w:val="0027553D"/>
    <w:rsid w:val="00277C42"/>
    <w:rsid w:val="0028173B"/>
    <w:rsid w:val="0028370E"/>
    <w:rsid w:val="002A6677"/>
    <w:rsid w:val="002B5C2C"/>
    <w:rsid w:val="002B6486"/>
    <w:rsid w:val="002B684C"/>
    <w:rsid w:val="002C566A"/>
    <w:rsid w:val="002D0473"/>
    <w:rsid w:val="002D50AF"/>
    <w:rsid w:val="002D5A74"/>
    <w:rsid w:val="002E73EE"/>
    <w:rsid w:val="002F15AE"/>
    <w:rsid w:val="003011C0"/>
    <w:rsid w:val="00301556"/>
    <w:rsid w:val="003051A1"/>
    <w:rsid w:val="003126FD"/>
    <w:rsid w:val="003164A7"/>
    <w:rsid w:val="00323268"/>
    <w:rsid w:val="00332777"/>
    <w:rsid w:val="003509DB"/>
    <w:rsid w:val="00352840"/>
    <w:rsid w:val="00366166"/>
    <w:rsid w:val="00375465"/>
    <w:rsid w:val="0038745E"/>
    <w:rsid w:val="0039105E"/>
    <w:rsid w:val="00396CB1"/>
    <w:rsid w:val="0039759C"/>
    <w:rsid w:val="003A3006"/>
    <w:rsid w:val="003A7082"/>
    <w:rsid w:val="003B35B1"/>
    <w:rsid w:val="003B4B8C"/>
    <w:rsid w:val="003C23BE"/>
    <w:rsid w:val="003C3257"/>
    <w:rsid w:val="003C3A1F"/>
    <w:rsid w:val="003C4A78"/>
    <w:rsid w:val="003D5489"/>
    <w:rsid w:val="003E6DEB"/>
    <w:rsid w:val="003E7708"/>
    <w:rsid w:val="00406E94"/>
    <w:rsid w:val="00410D47"/>
    <w:rsid w:val="0042096D"/>
    <w:rsid w:val="00427160"/>
    <w:rsid w:val="004301AE"/>
    <w:rsid w:val="00431409"/>
    <w:rsid w:val="00432ED1"/>
    <w:rsid w:val="004401A9"/>
    <w:rsid w:val="00442FE0"/>
    <w:rsid w:val="00450800"/>
    <w:rsid w:val="00460D5C"/>
    <w:rsid w:val="0046483C"/>
    <w:rsid w:val="00480EB9"/>
    <w:rsid w:val="0049259A"/>
    <w:rsid w:val="00493A5D"/>
    <w:rsid w:val="0049606F"/>
    <w:rsid w:val="00497457"/>
    <w:rsid w:val="004A1133"/>
    <w:rsid w:val="004A711F"/>
    <w:rsid w:val="004B277C"/>
    <w:rsid w:val="004B2C16"/>
    <w:rsid w:val="004C4E7E"/>
    <w:rsid w:val="004D01B4"/>
    <w:rsid w:val="004E089D"/>
    <w:rsid w:val="004E53C1"/>
    <w:rsid w:val="004E7B8C"/>
    <w:rsid w:val="004F1D37"/>
    <w:rsid w:val="004F58A9"/>
    <w:rsid w:val="004F59B4"/>
    <w:rsid w:val="005202E7"/>
    <w:rsid w:val="00521890"/>
    <w:rsid w:val="00533764"/>
    <w:rsid w:val="005358F5"/>
    <w:rsid w:val="00540039"/>
    <w:rsid w:val="00542F20"/>
    <w:rsid w:val="00543B46"/>
    <w:rsid w:val="00555F84"/>
    <w:rsid w:val="0056772C"/>
    <w:rsid w:val="00574B18"/>
    <w:rsid w:val="00575C30"/>
    <w:rsid w:val="0058571E"/>
    <w:rsid w:val="005909B9"/>
    <w:rsid w:val="0059470A"/>
    <w:rsid w:val="005A7843"/>
    <w:rsid w:val="005C1173"/>
    <w:rsid w:val="005C347E"/>
    <w:rsid w:val="005D5A18"/>
    <w:rsid w:val="005F6D69"/>
    <w:rsid w:val="00620860"/>
    <w:rsid w:val="006276BC"/>
    <w:rsid w:val="0064388E"/>
    <w:rsid w:val="00647EDA"/>
    <w:rsid w:val="006565B8"/>
    <w:rsid w:val="00666EC0"/>
    <w:rsid w:val="00670E47"/>
    <w:rsid w:val="006A0DBA"/>
    <w:rsid w:val="006A5E05"/>
    <w:rsid w:val="006B2164"/>
    <w:rsid w:val="006B4C44"/>
    <w:rsid w:val="006C12BE"/>
    <w:rsid w:val="006C1B42"/>
    <w:rsid w:val="006C7C3B"/>
    <w:rsid w:val="006D32BA"/>
    <w:rsid w:val="006D6DEB"/>
    <w:rsid w:val="006E050F"/>
    <w:rsid w:val="006E4740"/>
    <w:rsid w:val="006E6F68"/>
    <w:rsid w:val="006F4563"/>
    <w:rsid w:val="0070746D"/>
    <w:rsid w:val="007331A4"/>
    <w:rsid w:val="00744C62"/>
    <w:rsid w:val="00751C26"/>
    <w:rsid w:val="0075619B"/>
    <w:rsid w:val="00766008"/>
    <w:rsid w:val="00773BEC"/>
    <w:rsid w:val="00774631"/>
    <w:rsid w:val="00774ECE"/>
    <w:rsid w:val="007828C8"/>
    <w:rsid w:val="00786E8C"/>
    <w:rsid w:val="00791EA1"/>
    <w:rsid w:val="007A1CC7"/>
    <w:rsid w:val="007B4951"/>
    <w:rsid w:val="007C1315"/>
    <w:rsid w:val="007C3E76"/>
    <w:rsid w:val="007D6E53"/>
    <w:rsid w:val="007F10BA"/>
    <w:rsid w:val="00802BC1"/>
    <w:rsid w:val="00810262"/>
    <w:rsid w:val="00810F2D"/>
    <w:rsid w:val="00824218"/>
    <w:rsid w:val="00830F55"/>
    <w:rsid w:val="00831701"/>
    <w:rsid w:val="0083273E"/>
    <w:rsid w:val="00834C3C"/>
    <w:rsid w:val="00847372"/>
    <w:rsid w:val="008572D1"/>
    <w:rsid w:val="00860FF3"/>
    <w:rsid w:val="00872ABF"/>
    <w:rsid w:val="00874F66"/>
    <w:rsid w:val="008B6165"/>
    <w:rsid w:val="008B6784"/>
    <w:rsid w:val="008B75BB"/>
    <w:rsid w:val="008C1575"/>
    <w:rsid w:val="008D3D0A"/>
    <w:rsid w:val="008D4627"/>
    <w:rsid w:val="008E7C3B"/>
    <w:rsid w:val="008F155E"/>
    <w:rsid w:val="009003BA"/>
    <w:rsid w:val="009149DE"/>
    <w:rsid w:val="009152EA"/>
    <w:rsid w:val="009156C9"/>
    <w:rsid w:val="0091685C"/>
    <w:rsid w:val="00921805"/>
    <w:rsid w:val="00923B46"/>
    <w:rsid w:val="00924E0F"/>
    <w:rsid w:val="00927B21"/>
    <w:rsid w:val="00930016"/>
    <w:rsid w:val="009359BE"/>
    <w:rsid w:val="00936F1F"/>
    <w:rsid w:val="009431FC"/>
    <w:rsid w:val="009436DA"/>
    <w:rsid w:val="00950651"/>
    <w:rsid w:val="00950839"/>
    <w:rsid w:val="009623FB"/>
    <w:rsid w:val="00963537"/>
    <w:rsid w:val="00964AD5"/>
    <w:rsid w:val="00965726"/>
    <w:rsid w:val="00974B24"/>
    <w:rsid w:val="00981229"/>
    <w:rsid w:val="00994A59"/>
    <w:rsid w:val="009954F9"/>
    <w:rsid w:val="009B27FA"/>
    <w:rsid w:val="009B598E"/>
    <w:rsid w:val="009B7A88"/>
    <w:rsid w:val="009C3B28"/>
    <w:rsid w:val="009C3C4C"/>
    <w:rsid w:val="009D1F54"/>
    <w:rsid w:val="009E2070"/>
    <w:rsid w:val="009F33BB"/>
    <w:rsid w:val="009F46C2"/>
    <w:rsid w:val="009F7BA2"/>
    <w:rsid w:val="00A007A1"/>
    <w:rsid w:val="00A2194D"/>
    <w:rsid w:val="00A30398"/>
    <w:rsid w:val="00A350DF"/>
    <w:rsid w:val="00A64204"/>
    <w:rsid w:val="00A65851"/>
    <w:rsid w:val="00A82CFB"/>
    <w:rsid w:val="00A85C24"/>
    <w:rsid w:val="00A92FCC"/>
    <w:rsid w:val="00A9763D"/>
    <w:rsid w:val="00AA1623"/>
    <w:rsid w:val="00AB1419"/>
    <w:rsid w:val="00AB6374"/>
    <w:rsid w:val="00AC6A23"/>
    <w:rsid w:val="00AC7767"/>
    <w:rsid w:val="00AD671A"/>
    <w:rsid w:val="00AD73B8"/>
    <w:rsid w:val="00AD76F1"/>
    <w:rsid w:val="00AE3506"/>
    <w:rsid w:val="00AF094E"/>
    <w:rsid w:val="00AF46B4"/>
    <w:rsid w:val="00AF4C20"/>
    <w:rsid w:val="00B26E00"/>
    <w:rsid w:val="00B43412"/>
    <w:rsid w:val="00B46DC4"/>
    <w:rsid w:val="00B542F2"/>
    <w:rsid w:val="00B57B0D"/>
    <w:rsid w:val="00B57ECF"/>
    <w:rsid w:val="00B62008"/>
    <w:rsid w:val="00B63AF6"/>
    <w:rsid w:val="00B63D0F"/>
    <w:rsid w:val="00B67301"/>
    <w:rsid w:val="00B87BB2"/>
    <w:rsid w:val="00B96DC6"/>
    <w:rsid w:val="00BA3C4F"/>
    <w:rsid w:val="00BB3CC8"/>
    <w:rsid w:val="00BC3A44"/>
    <w:rsid w:val="00BD6747"/>
    <w:rsid w:val="00BE191B"/>
    <w:rsid w:val="00C031D1"/>
    <w:rsid w:val="00C1196A"/>
    <w:rsid w:val="00C17E1E"/>
    <w:rsid w:val="00C27625"/>
    <w:rsid w:val="00C3279E"/>
    <w:rsid w:val="00C416C4"/>
    <w:rsid w:val="00C43A0E"/>
    <w:rsid w:val="00C46A33"/>
    <w:rsid w:val="00C610FF"/>
    <w:rsid w:val="00C630EE"/>
    <w:rsid w:val="00C76D07"/>
    <w:rsid w:val="00C9742A"/>
    <w:rsid w:val="00CA28F1"/>
    <w:rsid w:val="00CA44FA"/>
    <w:rsid w:val="00CA76B5"/>
    <w:rsid w:val="00CB0002"/>
    <w:rsid w:val="00CB0F24"/>
    <w:rsid w:val="00CB7A15"/>
    <w:rsid w:val="00CB7D71"/>
    <w:rsid w:val="00CC0D65"/>
    <w:rsid w:val="00CC6F41"/>
    <w:rsid w:val="00CE3276"/>
    <w:rsid w:val="00CE6862"/>
    <w:rsid w:val="00CF08CD"/>
    <w:rsid w:val="00CF5432"/>
    <w:rsid w:val="00D13A8E"/>
    <w:rsid w:val="00D2028D"/>
    <w:rsid w:val="00D224CD"/>
    <w:rsid w:val="00D25737"/>
    <w:rsid w:val="00D42C77"/>
    <w:rsid w:val="00D43D81"/>
    <w:rsid w:val="00D4599F"/>
    <w:rsid w:val="00D529B4"/>
    <w:rsid w:val="00D61CE9"/>
    <w:rsid w:val="00D639A2"/>
    <w:rsid w:val="00D67F73"/>
    <w:rsid w:val="00D721A4"/>
    <w:rsid w:val="00D8158D"/>
    <w:rsid w:val="00D82631"/>
    <w:rsid w:val="00D91E4E"/>
    <w:rsid w:val="00D939F7"/>
    <w:rsid w:val="00D9673E"/>
    <w:rsid w:val="00DA300D"/>
    <w:rsid w:val="00DB5772"/>
    <w:rsid w:val="00DC55D4"/>
    <w:rsid w:val="00DC7BFA"/>
    <w:rsid w:val="00DD357D"/>
    <w:rsid w:val="00DD359C"/>
    <w:rsid w:val="00DE14AD"/>
    <w:rsid w:val="00DE7583"/>
    <w:rsid w:val="00DF6DA8"/>
    <w:rsid w:val="00E00B35"/>
    <w:rsid w:val="00E034D4"/>
    <w:rsid w:val="00E064CA"/>
    <w:rsid w:val="00E07651"/>
    <w:rsid w:val="00E1295C"/>
    <w:rsid w:val="00E13741"/>
    <w:rsid w:val="00E37C68"/>
    <w:rsid w:val="00E43D00"/>
    <w:rsid w:val="00E65884"/>
    <w:rsid w:val="00E7556A"/>
    <w:rsid w:val="00E765B4"/>
    <w:rsid w:val="00E777C7"/>
    <w:rsid w:val="00E85636"/>
    <w:rsid w:val="00E85C45"/>
    <w:rsid w:val="00E93BBB"/>
    <w:rsid w:val="00EB1C24"/>
    <w:rsid w:val="00EC3A71"/>
    <w:rsid w:val="00EC592D"/>
    <w:rsid w:val="00EE2784"/>
    <w:rsid w:val="00F02797"/>
    <w:rsid w:val="00F0374D"/>
    <w:rsid w:val="00F04B5F"/>
    <w:rsid w:val="00F14A14"/>
    <w:rsid w:val="00F231EC"/>
    <w:rsid w:val="00F24B5F"/>
    <w:rsid w:val="00F3076E"/>
    <w:rsid w:val="00F425CB"/>
    <w:rsid w:val="00F4528E"/>
    <w:rsid w:val="00F46D86"/>
    <w:rsid w:val="00F474DD"/>
    <w:rsid w:val="00F532AA"/>
    <w:rsid w:val="00F56C09"/>
    <w:rsid w:val="00F76E4B"/>
    <w:rsid w:val="00F76EC3"/>
    <w:rsid w:val="00F84609"/>
    <w:rsid w:val="00F87941"/>
    <w:rsid w:val="00F965CB"/>
    <w:rsid w:val="00FA3855"/>
    <w:rsid w:val="00FB5901"/>
    <w:rsid w:val="00FB68FA"/>
    <w:rsid w:val="00FC0449"/>
    <w:rsid w:val="00FD22E5"/>
    <w:rsid w:val="00FD6080"/>
    <w:rsid w:val="00FE6478"/>
    <w:rsid w:val="00FF0CCF"/>
    <w:rsid w:val="00FF3FC3"/>
    <w:rsid w:val="00FF5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E6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E6F68"/>
    <w:rPr>
      <w:color w:val="808080"/>
    </w:rPr>
  </w:style>
  <w:style w:type="character" w:customStyle="1" w:styleId="object">
    <w:name w:val="object"/>
    <w:basedOn w:val="Fontepargpadro"/>
    <w:rsid w:val="005F6D69"/>
  </w:style>
  <w:style w:type="character" w:customStyle="1" w:styleId="UnresolvedMention">
    <w:name w:val="Unresolved Mention"/>
    <w:basedOn w:val="Fontepargpadro"/>
    <w:uiPriority w:val="99"/>
    <w:semiHidden/>
    <w:unhideWhenUsed/>
    <w:rsid w:val="00BC3A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C1B42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A3C4F"/>
  </w:style>
  <w:style w:type="paragraph" w:styleId="Rodap">
    <w:name w:val="footer"/>
    <w:basedOn w:val="Normal"/>
    <w:link w:val="RodapChar"/>
    <w:unhideWhenUsed/>
    <w:rsid w:val="00BA3C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C4F"/>
  </w:style>
  <w:style w:type="paragraph" w:styleId="Textodebalo">
    <w:name w:val="Balloon Text"/>
    <w:basedOn w:val="Normal"/>
    <w:link w:val="TextodebaloChar"/>
    <w:uiPriority w:val="99"/>
    <w:semiHidden/>
    <w:unhideWhenUsed/>
    <w:rsid w:val="00431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1409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8C1575"/>
  </w:style>
  <w:style w:type="character" w:styleId="nfase">
    <w:name w:val="Emphasis"/>
    <w:basedOn w:val="Fontepargpadro"/>
    <w:uiPriority w:val="20"/>
    <w:qFormat/>
    <w:rsid w:val="008C1575"/>
    <w:rPr>
      <w:i/>
      <w:iCs/>
    </w:rPr>
  </w:style>
  <w:style w:type="table" w:styleId="Tabelacomgrade">
    <w:name w:val="Table Grid"/>
    <w:basedOn w:val="Tabelanormal"/>
    <w:uiPriority w:val="59"/>
    <w:rsid w:val="0008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27160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F7BA2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3B28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6E6F68"/>
    <w:rPr>
      <w:color w:val="808080"/>
    </w:rPr>
  </w:style>
  <w:style w:type="character" w:customStyle="1" w:styleId="object">
    <w:name w:val="object"/>
    <w:basedOn w:val="Fontepargpadro"/>
    <w:rsid w:val="005F6D69"/>
  </w:style>
  <w:style w:type="character" w:customStyle="1" w:styleId="UnresolvedMention">
    <w:name w:val="Unresolved Mention"/>
    <w:basedOn w:val="Fontepargpadro"/>
    <w:uiPriority w:val="99"/>
    <w:semiHidden/>
    <w:unhideWhenUsed/>
    <w:rsid w:val="00BC3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ritiba.pr.gov.br/conteudo/emissao-de-guia-para-pagamento-de-taxa/3139" TargetMode="External"/><Relationship Id="rId18" Type="http://schemas.openxmlformats.org/officeDocument/2006/relationships/hyperlink" Target="https://www.curitiba.pr.gov.br/conteudo/missao/11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ervicodigital.curitiba.pr.gov.br/servico/i/5ea9775fc4e3d801afb0b2b8/servicos-digitais+licenca-de-operacao" TargetMode="External"/><Relationship Id="rId17" Type="http://schemas.openxmlformats.org/officeDocument/2006/relationships/hyperlink" Target="https://mid.curitiba.pr.gov.br/2020/00302965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id.curitiba.pr.gov.br/2019/00275235.pdf" TargetMode="External"/><Relationship Id="rId20" Type="http://schemas.openxmlformats.org/officeDocument/2006/relationships/hyperlink" Target="http://cadastrosincronizado.curitiba.pr.gov.b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odigital.curitiba.pr.gov.br/servico/i/5ea97748c4e3d801afb0b015/servicos-digitais+licenca-de-instalacao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s://www.curitiba.pr.gov.br/conteudo/missao/11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ervicodigital.curitiba.pr.gov.br/servico/i/5ea97706c4e3d801afb0ab80/servicos-digitais+licenca-previa" TargetMode="External"/><Relationship Id="rId19" Type="http://schemas.openxmlformats.org/officeDocument/2006/relationships/hyperlink" Target="http://www3.curitiba.pr.gov.br/cnae/index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resafacil.pr.gov.br/" TargetMode="External"/><Relationship Id="rId14" Type="http://schemas.openxmlformats.org/officeDocument/2006/relationships/hyperlink" Target="http://www.agendaonline.curitiba.pr.gov.br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7A24935B72490BBF4D245EF4EBA6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7D83E7-6833-459A-88A4-1AC6D85FB8E1}"/>
      </w:docPartPr>
      <w:docPartBody>
        <w:p w:rsidR="00454E88" w:rsidRDefault="008E73A8" w:rsidP="008E73A8">
          <w:pPr>
            <w:pStyle w:val="F07A24935B72490BBF4D245EF4EBA6F5"/>
          </w:pPr>
          <w:r w:rsidRPr="00377B8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BB8DFB688F9405A8BB5F9C136D28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E89DA3-477A-423A-986A-2615A4945B25}"/>
      </w:docPartPr>
      <w:docPartBody>
        <w:p w:rsidR="007A32EC" w:rsidRDefault="00B212E2" w:rsidP="00B212E2">
          <w:pPr>
            <w:pStyle w:val="2BB8DFB688F9405A8BB5F9C136D2802B"/>
          </w:pPr>
          <w:r w:rsidRPr="00EC261B">
            <w:rPr>
              <w:rStyle w:val="TextodoEspaoReservado"/>
            </w:rPr>
            <w:t>Escolher um item.</w:t>
          </w:r>
        </w:p>
      </w:docPartBody>
    </w:docPart>
    <w:docPart>
      <w:docPartPr>
        <w:name w:val="BCC5EB1007B34588BE96F9DF2CA2B0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5585CA-5CE1-46E3-AE69-CE979577C72F}"/>
      </w:docPartPr>
      <w:docPartBody>
        <w:p w:rsidR="007A32EC" w:rsidRDefault="00B212E2" w:rsidP="00B212E2">
          <w:pPr>
            <w:pStyle w:val="BCC5EB1007B34588BE96F9DF2CA2B00A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4111514A96444F98E4828F397CC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45337-41A9-4AD0-92C9-DD734880DBA4}"/>
      </w:docPartPr>
      <w:docPartBody>
        <w:p w:rsidR="007A32EC" w:rsidRDefault="00B212E2" w:rsidP="00B212E2">
          <w:pPr>
            <w:pStyle w:val="0F4111514A96444F98E4828F397CCDE2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712D654E584501B37FCBA3CD3DFB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FD61EA-EF8A-4595-8D9D-27FB2EDE1716}"/>
      </w:docPartPr>
      <w:docPartBody>
        <w:p w:rsidR="007A32EC" w:rsidRDefault="00B212E2" w:rsidP="00B212E2">
          <w:pPr>
            <w:pStyle w:val="09712D654E584501B37FCBA3CD3DFB5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DB929FD8E24BAA8F40259BB51747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1959B1-49C1-4A5E-AA74-E4CFC124DA37}"/>
      </w:docPartPr>
      <w:docPartBody>
        <w:p w:rsidR="007A32EC" w:rsidRDefault="00B212E2" w:rsidP="00B212E2">
          <w:pPr>
            <w:pStyle w:val="81DB929FD8E24BAA8F40259BB5174780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BE606E6D02B445091A9DED3743D3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EA5389-4CA4-49C1-9695-2135F2CD19E3}"/>
      </w:docPartPr>
      <w:docPartBody>
        <w:p w:rsidR="007A32EC" w:rsidRDefault="00B212E2" w:rsidP="00B212E2">
          <w:pPr>
            <w:pStyle w:val="2BE606E6D02B445091A9DED3743D3FD6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BFA4583664BA7A5FE7F73740316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1934A-E276-422D-8A73-65822E2B7BE2}"/>
      </w:docPartPr>
      <w:docPartBody>
        <w:p w:rsidR="007A32EC" w:rsidRDefault="00B212E2" w:rsidP="00B212E2">
          <w:pPr>
            <w:pStyle w:val="428BFA4583664BA7A5FE7F7374031663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06143A2789426D967FBFB4E4A08B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ACADB-E1F8-4062-A436-61AB2EF6E2F9}"/>
      </w:docPartPr>
      <w:docPartBody>
        <w:p w:rsidR="007A32EC" w:rsidRDefault="00B212E2" w:rsidP="00B212E2">
          <w:pPr>
            <w:pStyle w:val="C506143A2789426D967FBFB4E4A08B4D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9BEC9EA1ED4D0B93065E9B15F56A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F9CC6A-CF37-432C-9872-86EE6FC58D4B}"/>
      </w:docPartPr>
      <w:docPartBody>
        <w:p w:rsidR="007A32EC" w:rsidRDefault="00B212E2" w:rsidP="00B212E2">
          <w:pPr>
            <w:pStyle w:val="C39BEC9EA1ED4D0B93065E9B15F56A2E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EEE78BB8BD416AADE5E740A2B65B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73731F-D496-4278-B08D-5CF534B14596}"/>
      </w:docPartPr>
      <w:docPartBody>
        <w:p w:rsidR="007A32EC" w:rsidRDefault="00B212E2" w:rsidP="00B212E2">
          <w:pPr>
            <w:pStyle w:val="41EEE78BB8BD416AADE5E740A2B65BAB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A28A94E5F5429AB4CB60C6520C0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14F38-71FE-4DC9-BAB6-1C71E18E4878}"/>
      </w:docPartPr>
      <w:docPartBody>
        <w:p w:rsidR="007A32EC" w:rsidRDefault="00B212E2" w:rsidP="00B212E2">
          <w:pPr>
            <w:pStyle w:val="72A28A94E5F5429AB4CB60C6520C005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5AF6D0375D44BD8B3782C668D56F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5C83E-A44D-4098-B757-E656C1873066}"/>
      </w:docPartPr>
      <w:docPartBody>
        <w:p w:rsidR="007A32EC" w:rsidRDefault="00B212E2" w:rsidP="00B212E2">
          <w:pPr>
            <w:pStyle w:val="D35AF6D0375D44BD8B3782C668D56F59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C385AE768E04AC6BD6C1F8F7758D5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249AC-5023-4DD7-A569-1AE83C952C2B}"/>
      </w:docPartPr>
      <w:docPartBody>
        <w:p w:rsidR="007A32EC" w:rsidRDefault="00B212E2" w:rsidP="00B212E2">
          <w:pPr>
            <w:pStyle w:val="0C385AE768E04AC6BD6C1F8F7758D515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40E3B862B3646DA8AFAD6579872E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A673C-E290-4C30-878F-9AB3C6039256}"/>
      </w:docPartPr>
      <w:docPartBody>
        <w:p w:rsidR="007A32EC" w:rsidRDefault="00B212E2" w:rsidP="00B212E2">
          <w:pPr>
            <w:pStyle w:val="340E3B862B3646DA8AFAD6579872E328"/>
          </w:pPr>
          <w:r w:rsidRPr="00756F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886B1F-5658-4B27-A16B-2079F08D6BE7}"/>
      </w:docPartPr>
      <w:docPartBody>
        <w:p w:rsidR="007A32EC" w:rsidRDefault="00B212E2">
          <w:r w:rsidRPr="00277E2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E73A8"/>
    <w:rsid w:val="00146D62"/>
    <w:rsid w:val="001D68B0"/>
    <w:rsid w:val="004118CE"/>
    <w:rsid w:val="00454E88"/>
    <w:rsid w:val="004E487C"/>
    <w:rsid w:val="007922EE"/>
    <w:rsid w:val="007A32EC"/>
    <w:rsid w:val="007A3D84"/>
    <w:rsid w:val="007B2F41"/>
    <w:rsid w:val="008E73A8"/>
    <w:rsid w:val="00910AB8"/>
    <w:rsid w:val="00B212E2"/>
    <w:rsid w:val="00BB237C"/>
    <w:rsid w:val="00CE200A"/>
    <w:rsid w:val="00D52741"/>
    <w:rsid w:val="00D7405D"/>
    <w:rsid w:val="00EC79B2"/>
    <w:rsid w:val="00F770AE"/>
    <w:rsid w:val="00FB0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12E2"/>
    <w:rPr>
      <w:color w:val="808080"/>
    </w:rPr>
  </w:style>
  <w:style w:type="paragraph" w:customStyle="1" w:styleId="6725C90AFA0442E794D457905FF13F73">
    <w:name w:val="6725C90AFA0442E794D457905FF13F73"/>
    <w:rsid w:val="008E73A8"/>
  </w:style>
  <w:style w:type="paragraph" w:customStyle="1" w:styleId="8232AA323CE74AEC97FD8FCB28A923A5">
    <w:name w:val="8232AA323CE74AEC97FD8FCB28A923A5"/>
    <w:rsid w:val="008E73A8"/>
  </w:style>
  <w:style w:type="paragraph" w:customStyle="1" w:styleId="4039FB6A7D554AEFB281718301E35411">
    <w:name w:val="4039FB6A7D554AEFB281718301E35411"/>
    <w:rsid w:val="008E73A8"/>
  </w:style>
  <w:style w:type="paragraph" w:customStyle="1" w:styleId="D3EF9FC7B4D844C2A87C10A04B37BB82">
    <w:name w:val="D3EF9FC7B4D844C2A87C10A04B37BB82"/>
    <w:rsid w:val="008E73A8"/>
  </w:style>
  <w:style w:type="paragraph" w:customStyle="1" w:styleId="49EBEA027FB442A186F5AA2E385697A0">
    <w:name w:val="49EBEA027FB442A186F5AA2E385697A0"/>
    <w:rsid w:val="008E73A8"/>
  </w:style>
  <w:style w:type="paragraph" w:customStyle="1" w:styleId="7844F75D10FF456B917D7A2050BDBD5B">
    <w:name w:val="7844F75D10FF456B917D7A2050BDBD5B"/>
    <w:rsid w:val="008E73A8"/>
  </w:style>
  <w:style w:type="paragraph" w:customStyle="1" w:styleId="2A3C29740D4E4C73A27E234D37775DCB">
    <w:name w:val="2A3C29740D4E4C73A27E234D37775DCB"/>
    <w:rsid w:val="008E73A8"/>
  </w:style>
  <w:style w:type="paragraph" w:customStyle="1" w:styleId="67C1A2F31D174E8D9449066C9DC16D8A">
    <w:name w:val="67C1A2F31D174E8D9449066C9DC16D8A"/>
    <w:rsid w:val="008E73A8"/>
  </w:style>
  <w:style w:type="paragraph" w:customStyle="1" w:styleId="13834724E9D84E9FAB0D6AEFF20888C2">
    <w:name w:val="13834724E9D84E9FAB0D6AEFF20888C2"/>
    <w:rsid w:val="008E73A8"/>
  </w:style>
  <w:style w:type="paragraph" w:customStyle="1" w:styleId="68FF2F5281B541D6A9C95CD5A38A64E8">
    <w:name w:val="68FF2F5281B541D6A9C95CD5A38A64E8"/>
    <w:rsid w:val="008E73A8"/>
  </w:style>
  <w:style w:type="paragraph" w:customStyle="1" w:styleId="FF1C34A3B8BC4909ACEAC85C47407307">
    <w:name w:val="FF1C34A3B8BC4909ACEAC85C47407307"/>
    <w:rsid w:val="008E73A8"/>
  </w:style>
  <w:style w:type="paragraph" w:customStyle="1" w:styleId="0636C215A10447D3AD5FCAD5FC73481A">
    <w:name w:val="0636C215A10447D3AD5FCAD5FC73481A"/>
    <w:rsid w:val="008E73A8"/>
  </w:style>
  <w:style w:type="paragraph" w:customStyle="1" w:styleId="7A19E89854B6435FB382B48223D6A45A">
    <w:name w:val="7A19E89854B6435FB382B48223D6A45A"/>
    <w:rsid w:val="008E73A8"/>
  </w:style>
  <w:style w:type="paragraph" w:customStyle="1" w:styleId="17B401C3417049969DC0C204EDE0BE8C">
    <w:name w:val="17B401C3417049969DC0C204EDE0BE8C"/>
    <w:rsid w:val="008E73A8"/>
  </w:style>
  <w:style w:type="paragraph" w:customStyle="1" w:styleId="F07A24935B72490BBF4D245EF4EBA6F5">
    <w:name w:val="F07A24935B72490BBF4D245EF4EBA6F5"/>
    <w:rsid w:val="008E73A8"/>
  </w:style>
  <w:style w:type="paragraph" w:customStyle="1" w:styleId="2BB8DFB688F9405A8BB5F9C136D2802B">
    <w:name w:val="2BB8DFB688F9405A8BB5F9C136D2802B"/>
    <w:rsid w:val="00B212E2"/>
    <w:pPr>
      <w:spacing w:after="200" w:line="276" w:lineRule="auto"/>
    </w:pPr>
  </w:style>
  <w:style w:type="paragraph" w:customStyle="1" w:styleId="BCC5EB1007B34588BE96F9DF2CA2B00A">
    <w:name w:val="BCC5EB1007B34588BE96F9DF2CA2B00A"/>
    <w:rsid w:val="00B212E2"/>
    <w:pPr>
      <w:spacing w:after="200" w:line="276" w:lineRule="auto"/>
    </w:pPr>
  </w:style>
  <w:style w:type="paragraph" w:customStyle="1" w:styleId="0F4111514A96444F98E4828F397CCDE2">
    <w:name w:val="0F4111514A96444F98E4828F397CCDE2"/>
    <w:rsid w:val="00B212E2"/>
    <w:pPr>
      <w:spacing w:after="200" w:line="276" w:lineRule="auto"/>
    </w:pPr>
  </w:style>
  <w:style w:type="paragraph" w:customStyle="1" w:styleId="09712D654E584501B37FCBA3CD3DFB53">
    <w:name w:val="09712D654E584501B37FCBA3CD3DFB53"/>
    <w:rsid w:val="00B212E2"/>
    <w:pPr>
      <w:spacing w:after="200" w:line="276" w:lineRule="auto"/>
    </w:pPr>
  </w:style>
  <w:style w:type="paragraph" w:customStyle="1" w:styleId="81DB929FD8E24BAA8F40259BB5174780">
    <w:name w:val="81DB929FD8E24BAA8F40259BB5174780"/>
    <w:rsid w:val="00B212E2"/>
    <w:pPr>
      <w:spacing w:after="200" w:line="276" w:lineRule="auto"/>
    </w:pPr>
  </w:style>
  <w:style w:type="paragraph" w:customStyle="1" w:styleId="2BE606E6D02B445091A9DED3743D3FD6">
    <w:name w:val="2BE606E6D02B445091A9DED3743D3FD6"/>
    <w:rsid w:val="00B212E2"/>
    <w:pPr>
      <w:spacing w:after="200" w:line="276" w:lineRule="auto"/>
    </w:pPr>
  </w:style>
  <w:style w:type="paragraph" w:customStyle="1" w:styleId="428BFA4583664BA7A5FE7F7374031663">
    <w:name w:val="428BFA4583664BA7A5FE7F7374031663"/>
    <w:rsid w:val="00B212E2"/>
    <w:pPr>
      <w:spacing w:after="200" w:line="276" w:lineRule="auto"/>
    </w:pPr>
  </w:style>
  <w:style w:type="paragraph" w:customStyle="1" w:styleId="C506143A2789426D967FBFB4E4A08B4D">
    <w:name w:val="C506143A2789426D967FBFB4E4A08B4D"/>
    <w:rsid w:val="00B212E2"/>
    <w:pPr>
      <w:spacing w:after="200" w:line="276" w:lineRule="auto"/>
    </w:pPr>
  </w:style>
  <w:style w:type="paragraph" w:customStyle="1" w:styleId="C39BEC9EA1ED4D0B93065E9B15F56A2E">
    <w:name w:val="C39BEC9EA1ED4D0B93065E9B15F56A2E"/>
    <w:rsid w:val="00B212E2"/>
    <w:pPr>
      <w:spacing w:after="200" w:line="276" w:lineRule="auto"/>
    </w:pPr>
  </w:style>
  <w:style w:type="paragraph" w:customStyle="1" w:styleId="41EEE78BB8BD416AADE5E740A2B65BAB">
    <w:name w:val="41EEE78BB8BD416AADE5E740A2B65BAB"/>
    <w:rsid w:val="00B212E2"/>
    <w:pPr>
      <w:spacing w:after="200" w:line="276" w:lineRule="auto"/>
    </w:pPr>
  </w:style>
  <w:style w:type="paragraph" w:customStyle="1" w:styleId="72A28A94E5F5429AB4CB60C6520C0059">
    <w:name w:val="72A28A94E5F5429AB4CB60C6520C0059"/>
    <w:rsid w:val="00B212E2"/>
    <w:pPr>
      <w:spacing w:after="200" w:line="276" w:lineRule="auto"/>
    </w:pPr>
  </w:style>
  <w:style w:type="paragraph" w:customStyle="1" w:styleId="D35AF6D0375D44BD8B3782C668D56F59">
    <w:name w:val="D35AF6D0375D44BD8B3782C668D56F59"/>
    <w:rsid w:val="00B212E2"/>
    <w:pPr>
      <w:spacing w:after="200" w:line="276" w:lineRule="auto"/>
    </w:pPr>
  </w:style>
  <w:style w:type="paragraph" w:customStyle="1" w:styleId="0C385AE768E04AC6BD6C1F8F7758D515">
    <w:name w:val="0C385AE768E04AC6BD6C1F8F7758D515"/>
    <w:rsid w:val="00B212E2"/>
    <w:pPr>
      <w:spacing w:after="200" w:line="276" w:lineRule="auto"/>
    </w:pPr>
  </w:style>
  <w:style w:type="paragraph" w:customStyle="1" w:styleId="340E3B862B3646DA8AFAD6579872E328">
    <w:name w:val="340E3B862B3646DA8AFAD6579872E328"/>
    <w:rsid w:val="00B212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3AA1B-81DA-4A03-A7AB-3B241314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3652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 Maria Wistuba</dc:creator>
  <cp:lastModifiedBy>Elaine Cristina Zanon</cp:lastModifiedBy>
  <cp:revision>2</cp:revision>
  <cp:lastPrinted>2020-07-06T15:42:00Z</cp:lastPrinted>
  <dcterms:created xsi:type="dcterms:W3CDTF">2020-09-25T17:28:00Z</dcterms:created>
  <dcterms:modified xsi:type="dcterms:W3CDTF">2020-09-25T17:28:00Z</dcterms:modified>
</cp:coreProperties>
</file>