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1CFD" w14:textId="6B8E2163" w:rsidR="009B0E3D" w:rsidRDefault="009B0E3D" w:rsidP="009B0E3D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</w:rPr>
      </w:pPr>
      <w:bookmarkStart w:id="0" w:name="_Hlk45722230"/>
      <w:r w:rsidRPr="00A65851">
        <w:rPr>
          <w:rFonts w:ascii="Arial" w:hAnsi="Arial" w:cs="Arial"/>
          <w:b/>
          <w:bCs/>
        </w:rPr>
        <w:t xml:space="preserve">ATENÇÃO!!!! </w:t>
      </w:r>
      <w:bookmarkEnd w:id="0"/>
      <w:r w:rsidRPr="00A65851">
        <w:rPr>
          <w:rFonts w:ascii="Arial" w:hAnsi="Arial" w:cs="Arial"/>
          <w:b/>
          <w:bCs/>
        </w:rPr>
        <w:t>A partir de 31/08/2020, os protocolos de LP, LI, LO somente são realizados por meio eletrônico.</w:t>
      </w:r>
      <w:r w:rsidRPr="00A65851">
        <w:rPr>
          <w:rFonts w:ascii="Arial" w:hAnsi="Arial" w:cs="Arial"/>
        </w:rPr>
        <w:t xml:space="preserve"> </w:t>
      </w:r>
    </w:p>
    <w:p w14:paraId="1114E350" w14:textId="77777777" w:rsidR="009B0E3D" w:rsidRDefault="009B0E3D" w:rsidP="009B0E3D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trike/>
        </w:rPr>
      </w:pPr>
    </w:p>
    <w:p w14:paraId="69613FE3" w14:textId="77777777" w:rsidR="009B0E3D" w:rsidRPr="00921666" w:rsidRDefault="009B0E3D" w:rsidP="009B0E3D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52DCE0C6" w14:textId="77777777" w:rsidR="00F9127A" w:rsidRDefault="00F9127A" w:rsidP="00F9127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color w:val="7030A0"/>
        </w:rPr>
      </w:pPr>
    </w:p>
    <w:p w14:paraId="7EA7E8B0" w14:textId="77777777" w:rsidR="009B0E3D" w:rsidRPr="004A28FC" w:rsidRDefault="009B0E3D" w:rsidP="00A472F6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bookmarkStart w:id="1" w:name="_Hlk45722980"/>
      <w:r w:rsidRPr="004A28FC">
        <w:rPr>
          <w:rFonts w:ascii="Arial" w:hAnsi="Arial" w:cs="Arial"/>
          <w:sz w:val="20"/>
          <w:szCs w:val="20"/>
        </w:rPr>
        <w:t xml:space="preserve">a) </w:t>
      </w:r>
      <w:r w:rsidRPr="004A28FC">
        <w:rPr>
          <w:rFonts w:ascii="Arial" w:hAnsi="Arial" w:cs="Arial"/>
          <w:b/>
          <w:bCs/>
          <w:sz w:val="20"/>
          <w:szCs w:val="20"/>
        </w:rPr>
        <w:t>Portal da REDESIM/Empresa Fácil</w:t>
      </w:r>
      <w:r w:rsidRPr="004A28FC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4A28FC">
          <w:rPr>
            <w:rFonts w:ascii="Arial" w:hAnsi="Arial" w:cs="Arial"/>
            <w:sz w:val="20"/>
            <w:szCs w:val="20"/>
          </w:rPr>
          <w:t>http://www.empresafacil.pr.gov.br/</w:t>
        </w:r>
      </w:hyperlink>
      <w:r w:rsidRPr="004A28FC">
        <w:rPr>
          <w:rFonts w:ascii="Arial" w:hAnsi="Arial" w:cs="Arial"/>
          <w:sz w:val="20"/>
          <w:szCs w:val="20"/>
        </w:rPr>
        <w:t>) quando tratar-se de:</w:t>
      </w:r>
    </w:p>
    <w:p w14:paraId="0A96A333" w14:textId="77777777" w:rsidR="009B0E3D" w:rsidRPr="004A28FC" w:rsidRDefault="009B0E3D" w:rsidP="00A472F6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LP, LI e </w:t>
      </w:r>
      <w:r w:rsidRPr="004A28FC">
        <w:rPr>
          <w:rFonts w:ascii="Arial" w:hAnsi="Arial" w:cs="Arial"/>
          <w:b/>
          <w:bCs/>
          <w:sz w:val="20"/>
          <w:szCs w:val="20"/>
        </w:rPr>
        <w:t>primeira</w:t>
      </w:r>
      <w:r w:rsidRPr="004A28FC">
        <w:rPr>
          <w:rFonts w:ascii="Arial" w:hAnsi="Arial" w:cs="Arial"/>
          <w:sz w:val="20"/>
          <w:szCs w:val="20"/>
        </w:rPr>
        <w:t xml:space="preserve"> LO em </w:t>
      </w:r>
      <w:r w:rsidRPr="004A28FC">
        <w:rPr>
          <w:rFonts w:ascii="Arial" w:hAnsi="Arial" w:cs="Arial"/>
          <w:sz w:val="20"/>
          <w:szCs w:val="20"/>
          <w:u w:val="single"/>
        </w:rPr>
        <w:t>imóvel com edificação</w:t>
      </w:r>
      <w:r w:rsidRPr="004A28FC">
        <w:rPr>
          <w:rFonts w:ascii="Arial" w:hAnsi="Arial" w:cs="Arial"/>
          <w:sz w:val="20"/>
          <w:szCs w:val="20"/>
        </w:rPr>
        <w:t xml:space="preserve">, para </w:t>
      </w:r>
      <w:r w:rsidRPr="004A28FC">
        <w:rPr>
          <w:rFonts w:ascii="Arial" w:hAnsi="Arial" w:cs="Arial"/>
          <w:b/>
          <w:bCs/>
          <w:sz w:val="20"/>
          <w:szCs w:val="20"/>
        </w:rPr>
        <w:t>eventos de abertura</w:t>
      </w:r>
      <w:r w:rsidRPr="004A28FC">
        <w:rPr>
          <w:rFonts w:ascii="Arial" w:hAnsi="Arial" w:cs="Arial"/>
          <w:sz w:val="20"/>
          <w:szCs w:val="20"/>
        </w:rPr>
        <w:t xml:space="preserve"> da empresa e </w:t>
      </w:r>
      <w:r w:rsidRPr="004A28FC">
        <w:rPr>
          <w:rFonts w:ascii="Arial" w:hAnsi="Arial" w:cs="Arial"/>
          <w:b/>
          <w:bCs/>
          <w:sz w:val="20"/>
          <w:szCs w:val="20"/>
        </w:rPr>
        <w:t>alteração de razão social</w:t>
      </w:r>
      <w:r w:rsidRPr="004A28FC">
        <w:rPr>
          <w:rFonts w:ascii="Arial" w:hAnsi="Arial" w:cs="Arial"/>
          <w:sz w:val="20"/>
          <w:szCs w:val="20"/>
        </w:rPr>
        <w:t xml:space="preserve">, ou </w:t>
      </w:r>
      <w:r w:rsidRPr="004A28FC">
        <w:rPr>
          <w:rFonts w:ascii="Arial" w:hAnsi="Arial" w:cs="Arial"/>
          <w:b/>
          <w:bCs/>
          <w:sz w:val="20"/>
          <w:szCs w:val="20"/>
        </w:rPr>
        <w:t>alteração de atividades</w:t>
      </w:r>
      <w:r w:rsidRPr="004A28FC">
        <w:rPr>
          <w:rFonts w:ascii="Arial" w:hAnsi="Arial" w:cs="Arial"/>
          <w:sz w:val="20"/>
          <w:szCs w:val="20"/>
        </w:rPr>
        <w:t xml:space="preserve">, ou </w:t>
      </w:r>
      <w:r w:rsidRPr="004A28FC">
        <w:rPr>
          <w:rFonts w:ascii="Arial" w:hAnsi="Arial" w:cs="Arial"/>
          <w:b/>
          <w:bCs/>
          <w:sz w:val="20"/>
          <w:szCs w:val="20"/>
        </w:rPr>
        <w:t>mudança de endereço</w:t>
      </w:r>
      <w:r w:rsidRPr="004A28FC">
        <w:rPr>
          <w:rFonts w:ascii="Arial" w:hAnsi="Arial" w:cs="Arial"/>
          <w:sz w:val="20"/>
          <w:szCs w:val="20"/>
        </w:rPr>
        <w:t xml:space="preserve"> de pessoa jurídica COM contrato social constituído ou alterado na Junta Comercial do Paraná - </w:t>
      </w:r>
      <w:r w:rsidRPr="004A28FC">
        <w:rPr>
          <w:rFonts w:ascii="Arial" w:hAnsi="Arial" w:cs="Arial"/>
          <w:b/>
          <w:bCs/>
          <w:sz w:val="20"/>
          <w:szCs w:val="20"/>
        </w:rPr>
        <w:t>JUCEPAR após 30/08/2018</w:t>
      </w:r>
      <w:r w:rsidRPr="004A28FC">
        <w:rPr>
          <w:rFonts w:ascii="Arial" w:hAnsi="Arial" w:cs="Arial"/>
          <w:sz w:val="20"/>
          <w:szCs w:val="20"/>
        </w:rPr>
        <w:t>.</w:t>
      </w:r>
    </w:p>
    <w:p w14:paraId="4FFF875C" w14:textId="77777777" w:rsidR="009B0E3D" w:rsidRPr="004A28FC" w:rsidRDefault="009B0E3D" w:rsidP="009B0E3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8F8B83B" w14:textId="77777777" w:rsidR="009B0E3D" w:rsidRPr="004A28FC" w:rsidRDefault="009B0E3D" w:rsidP="00A472F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b) </w:t>
      </w:r>
      <w:r w:rsidRPr="004A28FC">
        <w:rPr>
          <w:rFonts w:ascii="Arial" w:hAnsi="Arial" w:cs="Arial"/>
          <w:b/>
          <w:bCs/>
          <w:sz w:val="20"/>
          <w:szCs w:val="20"/>
        </w:rPr>
        <w:t>Portal de e-cidadão</w:t>
      </w:r>
      <w:r w:rsidRPr="004A28FC">
        <w:rPr>
          <w:rFonts w:ascii="Arial" w:hAnsi="Arial" w:cs="Arial"/>
          <w:sz w:val="20"/>
          <w:szCs w:val="20"/>
        </w:rPr>
        <w:t xml:space="preserve"> quando for: </w:t>
      </w:r>
    </w:p>
    <w:p w14:paraId="18C060D0" w14:textId="77777777" w:rsidR="009B0E3D" w:rsidRPr="004A28FC" w:rsidRDefault="009B0E3D" w:rsidP="00A472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LP e LI em </w:t>
      </w:r>
      <w:r w:rsidRPr="004A28FC">
        <w:rPr>
          <w:rFonts w:ascii="Arial" w:hAnsi="Arial" w:cs="Arial"/>
          <w:sz w:val="20"/>
          <w:szCs w:val="20"/>
          <w:u w:val="single"/>
        </w:rPr>
        <w:t>imóvel sem edificação</w:t>
      </w:r>
      <w:r w:rsidRPr="004A28FC">
        <w:rPr>
          <w:rFonts w:ascii="Arial" w:hAnsi="Arial" w:cs="Arial"/>
          <w:sz w:val="20"/>
          <w:szCs w:val="20"/>
        </w:rPr>
        <w:t xml:space="preserve">; </w:t>
      </w:r>
    </w:p>
    <w:p w14:paraId="274ED9F0" w14:textId="77777777" w:rsidR="009B0E3D" w:rsidRPr="004A28FC" w:rsidRDefault="009B0E3D" w:rsidP="00A472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LP, LI e LO, em </w:t>
      </w:r>
      <w:r w:rsidRPr="004A28FC">
        <w:rPr>
          <w:rFonts w:ascii="Arial" w:hAnsi="Arial" w:cs="Arial"/>
          <w:sz w:val="20"/>
          <w:szCs w:val="20"/>
          <w:u w:val="single"/>
        </w:rPr>
        <w:t>imóvel com edificação</w:t>
      </w:r>
      <w:r w:rsidRPr="004A28FC">
        <w:rPr>
          <w:rFonts w:ascii="Arial" w:hAnsi="Arial" w:cs="Arial"/>
          <w:sz w:val="20"/>
          <w:szCs w:val="20"/>
        </w:rPr>
        <w:t xml:space="preserve">, de pessoa jurídica </w:t>
      </w:r>
      <w:r w:rsidRPr="004A28FC">
        <w:rPr>
          <w:rFonts w:ascii="Arial" w:hAnsi="Arial" w:cs="Arial"/>
          <w:sz w:val="20"/>
          <w:szCs w:val="20"/>
          <w:u w:val="single"/>
        </w:rPr>
        <w:t>com inscrição municipal</w:t>
      </w:r>
      <w:r w:rsidRPr="004A28FC">
        <w:rPr>
          <w:rFonts w:ascii="Arial" w:hAnsi="Arial" w:cs="Arial"/>
          <w:sz w:val="20"/>
          <w:szCs w:val="20"/>
        </w:rPr>
        <w:t xml:space="preserve"> no município em que o licenciamento ambiental </w:t>
      </w:r>
      <w:r w:rsidRPr="004A28FC">
        <w:rPr>
          <w:rFonts w:ascii="Arial" w:hAnsi="Arial" w:cs="Arial"/>
          <w:b/>
          <w:bCs/>
          <w:sz w:val="20"/>
          <w:szCs w:val="20"/>
          <w:u w:val="single"/>
        </w:rPr>
        <w:t>não é</w:t>
      </w:r>
      <w:r w:rsidRPr="004A28FC">
        <w:rPr>
          <w:rFonts w:ascii="Arial" w:hAnsi="Arial" w:cs="Arial"/>
          <w:sz w:val="20"/>
          <w:szCs w:val="20"/>
          <w:u w:val="single"/>
        </w:rPr>
        <w:t xml:space="preserve"> realizado mediante integração com a REDESIM</w:t>
      </w:r>
      <w:r w:rsidRPr="004A28FC">
        <w:rPr>
          <w:rFonts w:ascii="Arial" w:hAnsi="Arial" w:cs="Arial"/>
          <w:sz w:val="20"/>
          <w:szCs w:val="20"/>
        </w:rPr>
        <w:t xml:space="preserve"> (empresas com o contrato social ou CNPJ </w:t>
      </w:r>
      <w:r w:rsidRPr="004A28FC">
        <w:rPr>
          <w:rFonts w:ascii="Arial" w:hAnsi="Arial" w:cs="Arial"/>
          <w:b/>
          <w:bCs/>
          <w:sz w:val="20"/>
          <w:szCs w:val="20"/>
        </w:rPr>
        <w:t>não constituídos</w:t>
      </w:r>
      <w:r w:rsidRPr="004A28FC">
        <w:rPr>
          <w:rFonts w:ascii="Arial" w:hAnsi="Arial" w:cs="Arial"/>
          <w:sz w:val="20"/>
          <w:szCs w:val="20"/>
        </w:rPr>
        <w:t xml:space="preserve"> na JUCEPAR, </w:t>
      </w:r>
      <w:bookmarkStart w:id="2" w:name="_Hlk44064760"/>
      <w:r w:rsidRPr="004A28FC">
        <w:rPr>
          <w:rFonts w:ascii="Arial" w:hAnsi="Arial" w:cs="Arial"/>
          <w:sz w:val="20"/>
          <w:szCs w:val="20"/>
        </w:rPr>
        <w:t xml:space="preserve">ou que tiveram seu contrato social constituído na JUCEPAR </w:t>
      </w:r>
      <w:r w:rsidRPr="004A28FC">
        <w:rPr>
          <w:rFonts w:ascii="Arial" w:hAnsi="Arial" w:cs="Arial"/>
          <w:b/>
          <w:bCs/>
          <w:sz w:val="20"/>
          <w:szCs w:val="20"/>
        </w:rPr>
        <w:t>antes de 31/08/2018</w:t>
      </w:r>
      <w:r w:rsidRPr="004A28FC">
        <w:rPr>
          <w:rFonts w:ascii="Arial" w:hAnsi="Arial" w:cs="Arial"/>
          <w:sz w:val="20"/>
          <w:szCs w:val="20"/>
        </w:rPr>
        <w:t xml:space="preserve"> sem alteração posterior</w:t>
      </w:r>
      <w:bookmarkEnd w:id="2"/>
      <w:r w:rsidRPr="004A28FC">
        <w:rPr>
          <w:rFonts w:ascii="Arial" w:hAnsi="Arial" w:cs="Arial"/>
          <w:sz w:val="20"/>
          <w:szCs w:val="20"/>
        </w:rPr>
        <w:t xml:space="preserve">, ou </w:t>
      </w:r>
      <w:r w:rsidRPr="004A28FC">
        <w:rPr>
          <w:rFonts w:ascii="Arial" w:hAnsi="Arial" w:cs="Arial"/>
          <w:b/>
          <w:bCs/>
          <w:sz w:val="20"/>
          <w:szCs w:val="20"/>
        </w:rPr>
        <w:t>MEI</w:t>
      </w:r>
      <w:r w:rsidRPr="004A28FC">
        <w:rPr>
          <w:rFonts w:ascii="Arial" w:hAnsi="Arial" w:cs="Arial"/>
          <w:sz w:val="20"/>
          <w:szCs w:val="20"/>
        </w:rPr>
        <w:t>);</w:t>
      </w:r>
    </w:p>
    <w:p w14:paraId="170BA5E1" w14:textId="77777777" w:rsidR="009B0E3D" w:rsidRPr="004A28FC" w:rsidRDefault="009B0E3D" w:rsidP="00A472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LI referente </w:t>
      </w:r>
      <w:r w:rsidRPr="004A28FC">
        <w:rPr>
          <w:rFonts w:ascii="Arial" w:hAnsi="Arial" w:cs="Arial"/>
          <w:b/>
          <w:bCs/>
          <w:sz w:val="20"/>
          <w:szCs w:val="20"/>
        </w:rPr>
        <w:t>ampliação</w:t>
      </w:r>
      <w:r w:rsidRPr="004A28FC">
        <w:rPr>
          <w:rFonts w:ascii="Arial" w:hAnsi="Arial" w:cs="Arial"/>
          <w:sz w:val="20"/>
          <w:szCs w:val="20"/>
        </w:rPr>
        <w:t xml:space="preserve"> ou para </w:t>
      </w:r>
      <w:r w:rsidRPr="004A28FC">
        <w:rPr>
          <w:rFonts w:ascii="Arial" w:hAnsi="Arial" w:cs="Arial"/>
          <w:b/>
          <w:bCs/>
          <w:sz w:val="20"/>
          <w:szCs w:val="20"/>
        </w:rPr>
        <w:t>execução de obras</w:t>
      </w:r>
      <w:r w:rsidRPr="004A28FC">
        <w:rPr>
          <w:rFonts w:ascii="Arial" w:hAnsi="Arial" w:cs="Arial"/>
          <w:sz w:val="20"/>
          <w:szCs w:val="20"/>
        </w:rPr>
        <w:t xml:space="preserve">, de empreendimento já instalado e </w:t>
      </w:r>
      <w:r w:rsidRPr="004A28FC">
        <w:rPr>
          <w:rFonts w:ascii="Arial" w:hAnsi="Arial" w:cs="Arial"/>
          <w:sz w:val="20"/>
          <w:szCs w:val="20"/>
          <w:u w:val="single"/>
        </w:rPr>
        <w:t>em operação</w:t>
      </w:r>
      <w:r w:rsidRPr="004A28FC">
        <w:rPr>
          <w:rFonts w:ascii="Arial" w:hAnsi="Arial" w:cs="Arial"/>
          <w:sz w:val="20"/>
          <w:szCs w:val="20"/>
        </w:rPr>
        <w:t xml:space="preserve"> por pessoa jurídica </w:t>
      </w:r>
      <w:r w:rsidRPr="004A28FC">
        <w:rPr>
          <w:rFonts w:ascii="Arial" w:hAnsi="Arial" w:cs="Arial"/>
          <w:sz w:val="20"/>
          <w:szCs w:val="20"/>
          <w:u w:val="single"/>
        </w:rPr>
        <w:t>com inscrição municipal</w:t>
      </w:r>
      <w:r w:rsidRPr="004A28FC">
        <w:rPr>
          <w:rFonts w:ascii="Arial" w:hAnsi="Arial" w:cs="Arial"/>
          <w:sz w:val="20"/>
          <w:szCs w:val="20"/>
        </w:rPr>
        <w:t>;</w:t>
      </w:r>
    </w:p>
    <w:p w14:paraId="34E76C79" w14:textId="77777777" w:rsidR="009B0E3D" w:rsidRPr="004A28FC" w:rsidRDefault="009B0E3D" w:rsidP="00A472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</w:t>
      </w:r>
      <w:r w:rsidRPr="004A28FC">
        <w:rPr>
          <w:rFonts w:ascii="Arial" w:hAnsi="Arial" w:cs="Arial"/>
          <w:b/>
          <w:bCs/>
          <w:sz w:val="20"/>
          <w:szCs w:val="20"/>
        </w:rPr>
        <w:t>Renovação</w:t>
      </w:r>
      <w:r w:rsidRPr="004A28FC">
        <w:rPr>
          <w:rFonts w:ascii="Arial" w:hAnsi="Arial" w:cs="Arial"/>
          <w:sz w:val="20"/>
          <w:szCs w:val="20"/>
        </w:rPr>
        <w:t xml:space="preserve"> de LO de pessoa jurídica </w:t>
      </w:r>
      <w:r w:rsidRPr="004A28FC">
        <w:rPr>
          <w:rFonts w:ascii="Arial" w:hAnsi="Arial" w:cs="Arial"/>
          <w:sz w:val="20"/>
          <w:szCs w:val="20"/>
          <w:u w:val="single"/>
        </w:rPr>
        <w:t>com inscrição municipal</w:t>
      </w:r>
      <w:r w:rsidRPr="004A28FC">
        <w:rPr>
          <w:rFonts w:ascii="Arial" w:hAnsi="Arial" w:cs="Arial"/>
          <w:sz w:val="20"/>
          <w:szCs w:val="20"/>
        </w:rPr>
        <w:t>.</w:t>
      </w:r>
    </w:p>
    <w:p w14:paraId="2D393F97" w14:textId="77777777" w:rsidR="009B0E3D" w:rsidRDefault="009B0E3D" w:rsidP="009B0E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8495156" w14:textId="77777777" w:rsidR="009B0E3D" w:rsidRPr="005F6D69" w:rsidRDefault="009B0E3D" w:rsidP="009B0E3D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solicitação da</w:t>
      </w:r>
      <w:r w:rsidRPr="005F6D69">
        <w:rPr>
          <w:rFonts w:ascii="Arial" w:hAnsi="Arial" w:cs="Arial"/>
          <w:sz w:val="20"/>
          <w:szCs w:val="20"/>
        </w:rPr>
        <w:t xml:space="preserve"> </w:t>
      </w:r>
      <w:r w:rsidRPr="005F6D69">
        <w:rPr>
          <w:rFonts w:ascii="Arial" w:hAnsi="Arial" w:cs="Arial"/>
          <w:b/>
          <w:bCs/>
          <w:sz w:val="20"/>
          <w:szCs w:val="20"/>
        </w:rPr>
        <w:t>LP</w:t>
      </w:r>
      <w:r w:rsidRPr="005F6D69">
        <w:rPr>
          <w:rFonts w:ascii="Arial" w:hAnsi="Arial" w:cs="Arial"/>
          <w:sz w:val="20"/>
          <w:szCs w:val="20"/>
        </w:rPr>
        <w:t>:</w:t>
      </w:r>
    </w:p>
    <w:p w14:paraId="7FC1FCAC" w14:textId="77777777" w:rsidR="009B0E3D" w:rsidRDefault="00024EAA" w:rsidP="00A472F6">
      <w:pPr>
        <w:spacing w:after="0" w:line="276" w:lineRule="auto"/>
        <w:jc w:val="both"/>
        <w:rPr>
          <w:rStyle w:val="object"/>
          <w:color w:val="00008B"/>
        </w:rPr>
      </w:pPr>
      <w:hyperlink r:id="rId9" w:tgtFrame="_blank" w:history="1">
        <w:r w:rsidR="009B0E3D">
          <w:rPr>
            <w:rStyle w:val="Hyperlink"/>
            <w:color w:val="00008B"/>
          </w:rPr>
          <w:t>https://servicodigital.curitiba.pr.gov.br/servico/i/5ea97706c4e3d801afb0ab80/servicos-digitais+licenca-previa</w:t>
        </w:r>
      </w:hyperlink>
      <w:r w:rsidR="009B0E3D">
        <w:rPr>
          <w:rStyle w:val="object"/>
          <w:color w:val="00008B"/>
        </w:rPr>
        <w:t xml:space="preserve"> </w:t>
      </w:r>
    </w:p>
    <w:p w14:paraId="500747AC" w14:textId="77777777" w:rsidR="009B0E3D" w:rsidRPr="005F6D69" w:rsidRDefault="009B0E3D" w:rsidP="009B0E3D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solicitação da </w:t>
      </w:r>
      <w:r w:rsidRPr="005F6D69">
        <w:rPr>
          <w:rFonts w:ascii="Arial" w:hAnsi="Arial" w:cs="Arial"/>
          <w:b/>
          <w:bCs/>
          <w:sz w:val="20"/>
          <w:szCs w:val="20"/>
        </w:rPr>
        <w:t>LI</w:t>
      </w:r>
      <w:r w:rsidRPr="005F6D69">
        <w:rPr>
          <w:rFonts w:ascii="Arial" w:hAnsi="Arial" w:cs="Arial"/>
          <w:sz w:val="20"/>
          <w:szCs w:val="20"/>
        </w:rPr>
        <w:t>:</w:t>
      </w:r>
    </w:p>
    <w:p w14:paraId="42556E9F" w14:textId="77777777" w:rsidR="009B0E3D" w:rsidRDefault="00024EAA" w:rsidP="00A472F6">
      <w:pPr>
        <w:spacing w:after="0" w:line="276" w:lineRule="auto"/>
        <w:jc w:val="both"/>
        <w:rPr>
          <w:rStyle w:val="object"/>
          <w:color w:val="00008B"/>
          <w:u w:val="single"/>
        </w:rPr>
      </w:pPr>
      <w:hyperlink r:id="rId10" w:tgtFrame="_blank" w:history="1">
        <w:r w:rsidR="009B0E3D">
          <w:rPr>
            <w:rStyle w:val="Hyperlink"/>
            <w:color w:val="00008B"/>
          </w:rPr>
          <w:t>https://servicodigital.curitiba.pr.gov.br/servico/i/5ea97748c4e3d801afb0b015/servicos-digitais+licenca-de-instalacao</w:t>
        </w:r>
      </w:hyperlink>
    </w:p>
    <w:p w14:paraId="62819B22" w14:textId="77777777" w:rsidR="009B0E3D" w:rsidRPr="005F6D69" w:rsidRDefault="009B0E3D" w:rsidP="009B0E3D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solicitação da</w:t>
      </w:r>
      <w:r w:rsidRPr="005F6D69">
        <w:rPr>
          <w:rFonts w:ascii="Arial" w:hAnsi="Arial" w:cs="Arial"/>
          <w:sz w:val="20"/>
          <w:szCs w:val="20"/>
        </w:rPr>
        <w:t xml:space="preserve"> </w:t>
      </w:r>
      <w:r w:rsidRPr="005F6D69">
        <w:rPr>
          <w:rFonts w:ascii="Arial" w:hAnsi="Arial" w:cs="Arial"/>
          <w:b/>
          <w:bCs/>
          <w:sz w:val="20"/>
          <w:szCs w:val="20"/>
        </w:rPr>
        <w:t>LO</w:t>
      </w:r>
      <w:r w:rsidRPr="005F6D69">
        <w:rPr>
          <w:rFonts w:ascii="Arial" w:hAnsi="Arial" w:cs="Arial"/>
          <w:sz w:val="20"/>
          <w:szCs w:val="20"/>
        </w:rPr>
        <w:t>:</w:t>
      </w:r>
    </w:p>
    <w:p w14:paraId="21294B3C" w14:textId="77777777" w:rsidR="009B0E3D" w:rsidRDefault="00024EAA" w:rsidP="00A472F6">
      <w:pPr>
        <w:spacing w:after="0" w:line="276" w:lineRule="auto"/>
        <w:jc w:val="both"/>
        <w:rPr>
          <w:rStyle w:val="object"/>
          <w:color w:val="00008B"/>
        </w:rPr>
      </w:pPr>
      <w:hyperlink r:id="rId11" w:tgtFrame="_blank" w:history="1">
        <w:r w:rsidR="009B0E3D">
          <w:rPr>
            <w:rStyle w:val="Hyperlink"/>
            <w:color w:val="00008B"/>
          </w:rPr>
          <w:t>https://servicodigital.curitiba.pr.gov.br/servico/i/5ea9775fc4e3d801afb0b2b8/servicos-digitais+licenca-de-operacao</w:t>
        </w:r>
      </w:hyperlink>
    </w:p>
    <w:p w14:paraId="4837F525" w14:textId="77777777" w:rsidR="009B0E3D" w:rsidRPr="004A28FC" w:rsidRDefault="009B0E3D" w:rsidP="009B0E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C456B3" w14:textId="77777777" w:rsidR="009B0E3D" w:rsidRPr="004A28FC" w:rsidRDefault="009B0E3D" w:rsidP="00A472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c) O protocolo será presencial quando for: </w:t>
      </w:r>
    </w:p>
    <w:p w14:paraId="783EC4BA" w14:textId="77777777" w:rsidR="009B0E3D" w:rsidRPr="004A28FC" w:rsidRDefault="009B0E3D" w:rsidP="00A472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LP, LI e LO em </w:t>
      </w:r>
      <w:r w:rsidRPr="004A28FC">
        <w:rPr>
          <w:rFonts w:ascii="Arial" w:hAnsi="Arial" w:cs="Arial"/>
          <w:sz w:val="20"/>
          <w:szCs w:val="20"/>
          <w:u w:val="single"/>
        </w:rPr>
        <w:t>imóvel com edificação</w:t>
      </w:r>
      <w:r w:rsidRPr="004A28FC">
        <w:rPr>
          <w:rFonts w:ascii="Arial" w:hAnsi="Arial" w:cs="Arial"/>
          <w:sz w:val="20"/>
          <w:szCs w:val="20"/>
        </w:rPr>
        <w:t xml:space="preserve"> de empresas que </w:t>
      </w:r>
      <w:r w:rsidRPr="004A28FC">
        <w:rPr>
          <w:rFonts w:ascii="Arial" w:hAnsi="Arial" w:cs="Arial"/>
          <w:b/>
          <w:bCs/>
          <w:sz w:val="20"/>
          <w:szCs w:val="20"/>
          <w:u w:val="single"/>
        </w:rPr>
        <w:t>não</w:t>
      </w:r>
      <w:r w:rsidRPr="004A28FC">
        <w:rPr>
          <w:rFonts w:ascii="Arial" w:hAnsi="Arial" w:cs="Arial"/>
          <w:sz w:val="20"/>
          <w:szCs w:val="20"/>
          <w:u w:val="single"/>
        </w:rPr>
        <w:t xml:space="preserve"> estejam integradas à REDESIM</w:t>
      </w:r>
      <w:r w:rsidRPr="004A28FC">
        <w:rPr>
          <w:rFonts w:ascii="Arial" w:hAnsi="Arial" w:cs="Arial"/>
          <w:sz w:val="20"/>
          <w:szCs w:val="20"/>
        </w:rPr>
        <w:t xml:space="preserve"> e </w:t>
      </w:r>
      <w:r w:rsidRPr="004A28FC">
        <w:rPr>
          <w:rFonts w:ascii="Arial" w:hAnsi="Arial" w:cs="Arial"/>
          <w:b/>
          <w:bCs/>
          <w:sz w:val="20"/>
          <w:szCs w:val="20"/>
          <w:u w:val="single"/>
        </w:rPr>
        <w:t>não</w:t>
      </w:r>
      <w:r w:rsidRPr="004A28FC">
        <w:rPr>
          <w:rFonts w:ascii="Arial" w:hAnsi="Arial" w:cs="Arial"/>
          <w:sz w:val="20"/>
          <w:szCs w:val="20"/>
          <w:u w:val="single"/>
        </w:rPr>
        <w:t xml:space="preserve"> possuam inscrição municipal</w:t>
      </w:r>
      <w:r w:rsidRPr="004A28FC">
        <w:rPr>
          <w:rFonts w:ascii="Arial" w:hAnsi="Arial" w:cs="Arial"/>
          <w:sz w:val="20"/>
          <w:szCs w:val="20"/>
        </w:rPr>
        <w:t>;</w:t>
      </w:r>
    </w:p>
    <w:p w14:paraId="1B0DFA26" w14:textId="77777777" w:rsidR="009B0E3D" w:rsidRPr="004A28FC" w:rsidRDefault="009B0E3D" w:rsidP="00A472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- </w:t>
      </w:r>
      <w:r w:rsidRPr="004A28FC">
        <w:rPr>
          <w:rFonts w:ascii="Arial" w:hAnsi="Arial" w:cs="Arial"/>
          <w:b/>
          <w:bCs/>
          <w:sz w:val="20"/>
          <w:szCs w:val="20"/>
        </w:rPr>
        <w:t>Renovação de LO</w:t>
      </w:r>
      <w:r w:rsidRPr="004A28FC">
        <w:rPr>
          <w:rFonts w:ascii="Arial" w:hAnsi="Arial" w:cs="Arial"/>
          <w:sz w:val="20"/>
          <w:szCs w:val="20"/>
        </w:rPr>
        <w:t xml:space="preserve"> de empresas </w:t>
      </w:r>
      <w:r w:rsidRPr="004A28FC">
        <w:rPr>
          <w:rFonts w:ascii="Arial" w:hAnsi="Arial" w:cs="Arial"/>
          <w:b/>
          <w:bCs/>
          <w:sz w:val="20"/>
          <w:szCs w:val="20"/>
        </w:rPr>
        <w:t>isentas de inscrição municipal</w:t>
      </w:r>
      <w:r w:rsidRPr="004A28FC">
        <w:rPr>
          <w:rFonts w:ascii="Arial" w:hAnsi="Arial" w:cs="Arial"/>
          <w:sz w:val="20"/>
          <w:szCs w:val="20"/>
        </w:rPr>
        <w:t xml:space="preserve"> definidas pela legislação tributária do município</w:t>
      </w:r>
      <w:bookmarkEnd w:id="1"/>
      <w:r w:rsidRPr="004A28FC">
        <w:rPr>
          <w:rFonts w:ascii="Arial" w:hAnsi="Arial" w:cs="Arial"/>
          <w:sz w:val="20"/>
          <w:szCs w:val="20"/>
        </w:rPr>
        <w:t>.</w:t>
      </w:r>
    </w:p>
    <w:p w14:paraId="024250E9" w14:textId="77777777" w:rsidR="009B0E3D" w:rsidRDefault="009B0E3D" w:rsidP="00F9127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color w:val="7030A0"/>
        </w:rPr>
      </w:pPr>
    </w:p>
    <w:p w14:paraId="4526AA99" w14:textId="46A3B0D0" w:rsidR="009015A0" w:rsidRDefault="00A80359" w:rsidP="00901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142" w:right="107"/>
        <w:jc w:val="both"/>
        <w:rPr>
          <w:rFonts w:ascii="Arial" w:hAnsi="Arial" w:cs="Arial"/>
          <w:b/>
        </w:rPr>
      </w:pPr>
      <w:bookmarkStart w:id="3" w:name="_Hlk45722260"/>
      <w:r w:rsidRPr="005155E1">
        <w:rPr>
          <w:rFonts w:ascii="Arial" w:hAnsi="Arial" w:cs="Arial"/>
          <w:b/>
          <w:bCs/>
          <w:u w:val="single"/>
        </w:rPr>
        <w:t xml:space="preserve">DOCUMENTOS </w:t>
      </w:r>
      <w:proofErr w:type="gramStart"/>
      <w:r w:rsidRPr="005155E1">
        <w:rPr>
          <w:rFonts w:ascii="Arial" w:hAnsi="Arial" w:cs="Arial"/>
          <w:b/>
          <w:bCs/>
          <w:u w:val="single"/>
        </w:rPr>
        <w:t>NECESSÁRIOS</w:t>
      </w:r>
      <w:r w:rsidR="00356348">
        <w:rPr>
          <w:rFonts w:ascii="Arial" w:hAnsi="Arial" w:cs="Arial"/>
          <w:b/>
          <w:bCs/>
          <w:u w:val="single"/>
        </w:rPr>
        <w:t xml:space="preserve"> </w:t>
      </w:r>
      <w:r w:rsidR="00B66075">
        <w:rPr>
          <w:rFonts w:ascii="Arial" w:hAnsi="Arial" w:cs="Arial"/>
          <w:b/>
          <w:bCs/>
          <w:u w:val="single"/>
        </w:rPr>
        <w:t xml:space="preserve"> </w:t>
      </w:r>
      <w:r w:rsidRPr="00A80359">
        <w:rPr>
          <w:rFonts w:ascii="Arial" w:hAnsi="Arial" w:cs="Arial"/>
          <w:b/>
          <w:bCs/>
          <w:u w:val="single"/>
        </w:rPr>
        <w:t>PARA</w:t>
      </w:r>
      <w:proofErr w:type="gramEnd"/>
      <w:r w:rsidR="00356348">
        <w:rPr>
          <w:rFonts w:ascii="Arial" w:hAnsi="Arial" w:cs="Arial"/>
          <w:b/>
          <w:bCs/>
          <w:u w:val="single"/>
        </w:rPr>
        <w:t xml:space="preserve"> </w:t>
      </w:r>
      <w:r w:rsidR="009015A0" w:rsidRPr="00A80359">
        <w:rPr>
          <w:rFonts w:ascii="Arial" w:hAnsi="Arial" w:cs="Arial"/>
          <w:b/>
          <w:u w:val="single"/>
        </w:rPr>
        <w:t>L</w:t>
      </w:r>
      <w:r w:rsidR="00857ECF">
        <w:rPr>
          <w:rFonts w:ascii="Arial" w:hAnsi="Arial" w:cs="Arial"/>
          <w:b/>
          <w:u w:val="single"/>
        </w:rPr>
        <w:t xml:space="preserve">ICENÇA </w:t>
      </w:r>
      <w:r w:rsidR="009015A0" w:rsidRPr="00A80359">
        <w:rPr>
          <w:rFonts w:ascii="Arial" w:hAnsi="Arial" w:cs="Arial"/>
          <w:b/>
          <w:u w:val="single"/>
        </w:rPr>
        <w:t>P</w:t>
      </w:r>
      <w:r w:rsidR="00857ECF">
        <w:rPr>
          <w:rFonts w:ascii="Arial" w:hAnsi="Arial" w:cs="Arial"/>
          <w:b/>
          <w:u w:val="single"/>
        </w:rPr>
        <w:t>RÉVIA - LP</w:t>
      </w:r>
      <w:r w:rsidR="009015A0" w:rsidRPr="009015A0">
        <w:rPr>
          <w:rFonts w:ascii="Arial" w:hAnsi="Arial" w:cs="Arial"/>
          <w:b/>
        </w:rPr>
        <w:t>:</w:t>
      </w:r>
      <w:bookmarkEnd w:id="3"/>
    </w:p>
    <w:p w14:paraId="776B9303" w14:textId="77777777" w:rsidR="00D27025" w:rsidRPr="00411B4F" w:rsidRDefault="00D27025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411B4F">
        <w:rPr>
          <w:rFonts w:ascii="Arial" w:hAnsi="Arial" w:cs="Arial"/>
          <w:bCs/>
          <w:sz w:val="20"/>
          <w:szCs w:val="20"/>
        </w:rPr>
        <w:t xml:space="preserve">Requerimento (anexo) devidamente preenchido e assinado pelo proprietário do imóvel ou representante </w:t>
      </w:r>
      <w:r w:rsidRPr="008E516B">
        <w:rPr>
          <w:rFonts w:ascii="Arial" w:hAnsi="Arial" w:cs="Arial"/>
          <w:bCs/>
          <w:sz w:val="20"/>
          <w:szCs w:val="20"/>
        </w:rPr>
        <w:t>legal</w:t>
      </w:r>
      <w:r w:rsidR="00295390" w:rsidRPr="008E516B">
        <w:rPr>
          <w:rFonts w:ascii="Arial" w:hAnsi="Arial" w:cs="Arial"/>
          <w:bCs/>
          <w:sz w:val="20"/>
          <w:szCs w:val="20"/>
        </w:rPr>
        <w:t>*</w:t>
      </w:r>
      <w:r w:rsidRPr="008E516B">
        <w:rPr>
          <w:rFonts w:ascii="Arial" w:hAnsi="Arial" w:cs="Arial"/>
          <w:bCs/>
          <w:sz w:val="20"/>
          <w:szCs w:val="20"/>
        </w:rPr>
        <w:t>;</w:t>
      </w:r>
    </w:p>
    <w:p w14:paraId="74F3CC5A" w14:textId="77777777" w:rsidR="009F7BA2" w:rsidRPr="00411B4F" w:rsidRDefault="009F7BA2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411B4F">
        <w:rPr>
          <w:rFonts w:ascii="Arial" w:hAnsi="Arial" w:cs="Arial"/>
          <w:bCs/>
          <w:sz w:val="20"/>
          <w:szCs w:val="20"/>
        </w:rPr>
        <w:t xml:space="preserve">Documentos do </w:t>
      </w:r>
      <w:r w:rsidRPr="00411B4F">
        <w:rPr>
          <w:rFonts w:ascii="Arial" w:hAnsi="Arial" w:cs="Arial"/>
          <w:b/>
          <w:sz w:val="20"/>
          <w:szCs w:val="20"/>
        </w:rPr>
        <w:t>Solicitante</w:t>
      </w:r>
      <w:r w:rsidRPr="00411B4F">
        <w:rPr>
          <w:rFonts w:ascii="Arial" w:hAnsi="Arial" w:cs="Arial"/>
          <w:bCs/>
          <w:sz w:val="20"/>
          <w:szCs w:val="20"/>
        </w:rPr>
        <w:t>:</w:t>
      </w:r>
    </w:p>
    <w:p w14:paraId="47F3990C" w14:textId="77777777" w:rsidR="009F7BA2" w:rsidRPr="00411B4F" w:rsidRDefault="009F7BA2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6743410A" w14:textId="77777777" w:rsidR="009F7BA2" w:rsidRPr="00411B4F" w:rsidRDefault="009F7BA2" w:rsidP="00411B4F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1A231B1D" w14:textId="77777777" w:rsidR="00ED4E54" w:rsidRPr="00411B4F" w:rsidRDefault="009F7BA2" w:rsidP="00411B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4FD3F263" w14:textId="77777777" w:rsidR="009F7BA2" w:rsidRPr="00411B4F" w:rsidRDefault="009F7BA2" w:rsidP="00411B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1106AB6A" w14:textId="77777777" w:rsidR="009F7BA2" w:rsidRPr="00411B4F" w:rsidRDefault="009F7BA2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</w:t>
      </w:r>
      <w:r w:rsidRPr="008E516B">
        <w:rPr>
          <w:rFonts w:ascii="Arial" w:hAnsi="Arial" w:cs="Arial"/>
          <w:sz w:val="20"/>
          <w:szCs w:val="20"/>
        </w:rPr>
        <w:t>)</w:t>
      </w:r>
      <w:r w:rsidR="00CC4124" w:rsidRPr="008E516B">
        <w:rPr>
          <w:rFonts w:ascii="Arial" w:hAnsi="Arial" w:cs="Arial"/>
          <w:sz w:val="20"/>
          <w:szCs w:val="20"/>
        </w:rPr>
        <w:t xml:space="preserve"> e CNPJ (se possuir);</w:t>
      </w:r>
    </w:p>
    <w:p w14:paraId="47EAC71E" w14:textId="77777777" w:rsidR="00DB1B7F" w:rsidRPr="00411B4F" w:rsidRDefault="00DB1B7F" w:rsidP="00DB1B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lastRenderedPageBreak/>
        <w:t xml:space="preserve">Publicação de súmula do </w:t>
      </w:r>
      <w:r w:rsidRPr="00411B4F">
        <w:rPr>
          <w:rFonts w:ascii="Arial" w:hAnsi="Arial" w:cs="Arial"/>
          <w:b/>
          <w:bCs/>
          <w:sz w:val="20"/>
          <w:szCs w:val="20"/>
        </w:rPr>
        <w:t>pedido</w:t>
      </w:r>
      <w:r w:rsidRPr="00411B4F">
        <w:rPr>
          <w:rFonts w:ascii="Arial" w:hAnsi="Arial" w:cs="Arial"/>
          <w:sz w:val="20"/>
          <w:szCs w:val="20"/>
        </w:rPr>
        <w:t xml:space="preserve"> da licença em jornal de circulação regional;</w:t>
      </w:r>
    </w:p>
    <w:p w14:paraId="14E599ED" w14:textId="77777777" w:rsidR="00DB1B7F" w:rsidRPr="00411B4F" w:rsidRDefault="00DB1B7F" w:rsidP="00DB1B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Publicação de súmula do </w:t>
      </w:r>
      <w:r w:rsidRPr="00411B4F">
        <w:rPr>
          <w:rFonts w:ascii="Arial" w:hAnsi="Arial" w:cs="Arial"/>
          <w:b/>
          <w:bCs/>
          <w:sz w:val="20"/>
          <w:szCs w:val="20"/>
        </w:rPr>
        <w:t>pedido</w:t>
      </w:r>
      <w:r w:rsidRPr="00411B4F">
        <w:rPr>
          <w:rFonts w:ascii="Arial" w:hAnsi="Arial" w:cs="Arial"/>
          <w:sz w:val="20"/>
          <w:szCs w:val="20"/>
        </w:rPr>
        <w:t xml:space="preserve"> da licença em Diário Oficial do Estado;</w:t>
      </w:r>
    </w:p>
    <w:p w14:paraId="474ECC46" w14:textId="77777777" w:rsidR="00411B4F" w:rsidRPr="008E516B" w:rsidRDefault="00411B4F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>Comprovante de quitação do recolhimento da taxa ambiental</w:t>
      </w:r>
      <w:r w:rsidR="00295390" w:rsidRPr="008E516B">
        <w:rPr>
          <w:rFonts w:ascii="Arial" w:hAnsi="Arial" w:cs="Arial"/>
          <w:sz w:val="20"/>
          <w:szCs w:val="20"/>
        </w:rPr>
        <w:t>**;</w:t>
      </w:r>
    </w:p>
    <w:p w14:paraId="34FF7598" w14:textId="5EB4262C" w:rsidR="00411B4F" w:rsidRPr="00411B4F" w:rsidRDefault="00411B4F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Transcrição ou a Matrícula do imóvel expedida pelo Cartório de Registro de Imóveis, no máximo 90 (noventa) dias e em caso de imóvel locado, nome do locador </w:t>
      </w:r>
      <w:r w:rsidR="00847DE6">
        <w:rPr>
          <w:rFonts w:ascii="Arial" w:hAnsi="Arial" w:cs="Arial"/>
          <w:sz w:val="20"/>
          <w:szCs w:val="20"/>
        </w:rPr>
        <w:t xml:space="preserve">e </w:t>
      </w:r>
      <w:r w:rsidRPr="00411B4F">
        <w:rPr>
          <w:rFonts w:ascii="Arial" w:hAnsi="Arial" w:cs="Arial"/>
          <w:sz w:val="20"/>
          <w:szCs w:val="20"/>
        </w:rPr>
        <w:t xml:space="preserve">o contrato de locação; </w:t>
      </w:r>
    </w:p>
    <w:p w14:paraId="474F0BBB" w14:textId="77777777" w:rsidR="00411B4F" w:rsidRPr="00411B4F" w:rsidRDefault="00411B4F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bCs/>
          <w:sz w:val="20"/>
          <w:szCs w:val="20"/>
        </w:rPr>
        <w:t>Se o imóvel não possuir edificação:</w:t>
      </w:r>
      <w:r w:rsidRPr="00411B4F">
        <w:rPr>
          <w:rFonts w:ascii="Arial" w:hAnsi="Arial" w:cs="Arial"/>
          <w:sz w:val="20"/>
          <w:szCs w:val="20"/>
        </w:rPr>
        <w:t xml:space="preserve"> Consulta para Fins de Construção (Guia </w:t>
      </w:r>
      <w:proofErr w:type="gramStart"/>
      <w:r w:rsidRPr="00411B4F">
        <w:rPr>
          <w:rFonts w:ascii="Arial" w:hAnsi="Arial" w:cs="Arial"/>
          <w:sz w:val="20"/>
          <w:szCs w:val="20"/>
        </w:rPr>
        <w:t>Amarela</w:t>
      </w:r>
      <w:r w:rsidRPr="004A28FC">
        <w:rPr>
          <w:rFonts w:ascii="Arial" w:hAnsi="Arial" w:cs="Arial"/>
          <w:sz w:val="20"/>
          <w:szCs w:val="20"/>
        </w:rPr>
        <w:t>)</w:t>
      </w:r>
      <w:r w:rsidR="00B316E9" w:rsidRPr="004A28FC">
        <w:rPr>
          <w:rFonts w:ascii="Arial" w:hAnsi="Arial" w:cs="Arial"/>
          <w:b/>
          <w:bCs/>
          <w:color w:val="7030A0"/>
          <w:sz w:val="20"/>
          <w:szCs w:val="20"/>
        </w:rPr>
        <w:t>*</w:t>
      </w:r>
      <w:proofErr w:type="gramEnd"/>
      <w:r w:rsidRPr="004A28FC">
        <w:rPr>
          <w:rFonts w:ascii="Arial" w:hAnsi="Arial" w:cs="Arial"/>
          <w:sz w:val="20"/>
          <w:szCs w:val="20"/>
        </w:rPr>
        <w:t>,</w:t>
      </w:r>
      <w:r w:rsidRPr="00411B4F">
        <w:rPr>
          <w:rFonts w:ascii="Arial" w:hAnsi="Arial" w:cs="Arial"/>
          <w:sz w:val="20"/>
          <w:szCs w:val="20"/>
        </w:rPr>
        <w:t xml:space="preserve"> expedida no máximo 90 dias;</w:t>
      </w:r>
    </w:p>
    <w:p w14:paraId="3E81D1A9" w14:textId="77777777" w:rsidR="00411B4F" w:rsidRPr="00411B4F" w:rsidRDefault="00411B4F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bCs/>
          <w:sz w:val="20"/>
          <w:szCs w:val="20"/>
        </w:rPr>
        <w:t>Se o imóvel possuir edificação:</w:t>
      </w:r>
      <w:r w:rsidRPr="00411B4F">
        <w:rPr>
          <w:rFonts w:ascii="Arial" w:hAnsi="Arial" w:cs="Arial"/>
          <w:sz w:val="20"/>
          <w:szCs w:val="20"/>
        </w:rPr>
        <w:t xml:space="preserve"> Consulta Prévia de Viabilidade – CPV emitida e liberada pela Secretaria Municipal do Urbanismo – SMU</w:t>
      </w:r>
      <w:bookmarkStart w:id="4" w:name="_Hlk45722310"/>
      <w:r w:rsidR="001F5DED">
        <w:rPr>
          <w:rFonts w:ascii="Arial" w:hAnsi="Arial" w:cs="Arial"/>
          <w:sz w:val="20"/>
          <w:szCs w:val="20"/>
        </w:rPr>
        <w:t xml:space="preserve"> </w:t>
      </w:r>
      <w:r w:rsidR="00B316E9" w:rsidRPr="004A28FC">
        <w:rPr>
          <w:rFonts w:ascii="Arial" w:hAnsi="Arial" w:cs="Arial"/>
          <w:bCs/>
          <w:sz w:val="20"/>
          <w:szCs w:val="20"/>
        </w:rPr>
        <w:t xml:space="preserve">(validade mínima de 180 dias) </w:t>
      </w:r>
      <w:bookmarkEnd w:id="4"/>
      <w:r w:rsidRPr="00411B4F">
        <w:rPr>
          <w:rFonts w:ascii="Arial" w:hAnsi="Arial" w:cs="Arial"/>
          <w:sz w:val="20"/>
          <w:szCs w:val="20"/>
        </w:rPr>
        <w:t>ou Alvará de Licença para Localização ativo emitido pela Secretaria Municipal de Finanças com validade vigente, constando todas as atividades declaradas a serem desenvolvidas pelo empreendimento e com a forma de atuação compatível com as instalações;</w:t>
      </w:r>
    </w:p>
    <w:p w14:paraId="15551A3D" w14:textId="22ABD4FD" w:rsidR="001E5E8C" w:rsidRPr="00411B4F" w:rsidRDefault="009F7BA2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Memorial </w:t>
      </w:r>
      <w:r w:rsidR="00B66075">
        <w:rPr>
          <w:rFonts w:ascii="Arial" w:hAnsi="Arial" w:cs="Arial"/>
          <w:sz w:val="20"/>
          <w:szCs w:val="20"/>
        </w:rPr>
        <w:t>D</w:t>
      </w:r>
      <w:r w:rsidRPr="00411B4F">
        <w:rPr>
          <w:rFonts w:ascii="Arial" w:hAnsi="Arial" w:cs="Arial"/>
          <w:sz w:val="20"/>
          <w:szCs w:val="20"/>
        </w:rPr>
        <w:t>escritivo das atividades a serem desenvolvidas no local, conforme modelo específico da SMMA, devidamente preenchido e assinado pelo proprietário ou responsável técnico do empreendimento.</w:t>
      </w:r>
    </w:p>
    <w:p w14:paraId="7CDC4177" w14:textId="77777777" w:rsidR="00411B4F" w:rsidRPr="00411B4F" w:rsidRDefault="00411B4F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Projeto </w:t>
      </w:r>
      <w:r w:rsidRPr="003747A6">
        <w:rPr>
          <w:rFonts w:ascii="Arial" w:hAnsi="Arial" w:cs="Arial"/>
          <w:sz w:val="20"/>
          <w:szCs w:val="20"/>
        </w:rPr>
        <w:t xml:space="preserve">Preliminar </w:t>
      </w:r>
      <w:r w:rsidR="00CC4124" w:rsidRPr="003747A6">
        <w:rPr>
          <w:rFonts w:ascii="Arial" w:hAnsi="Arial" w:cs="Arial"/>
          <w:sz w:val="20"/>
          <w:szCs w:val="20"/>
        </w:rPr>
        <w:t>(</w:t>
      </w:r>
      <w:r w:rsidRPr="003747A6">
        <w:rPr>
          <w:rFonts w:ascii="Arial" w:hAnsi="Arial" w:cs="Arial"/>
          <w:sz w:val="20"/>
          <w:szCs w:val="20"/>
        </w:rPr>
        <w:t>em duas vias</w:t>
      </w:r>
      <w:r w:rsidR="00295390" w:rsidRPr="003747A6">
        <w:rPr>
          <w:rFonts w:ascii="Arial" w:hAnsi="Arial" w:cs="Arial"/>
          <w:sz w:val="20"/>
          <w:szCs w:val="20"/>
        </w:rPr>
        <w:t>*</w:t>
      </w:r>
      <w:r w:rsidR="00CC4124" w:rsidRPr="003747A6">
        <w:rPr>
          <w:rFonts w:ascii="Arial" w:hAnsi="Arial" w:cs="Arial"/>
          <w:sz w:val="20"/>
          <w:szCs w:val="20"/>
        </w:rPr>
        <w:t>)</w:t>
      </w:r>
      <w:r w:rsidRPr="003747A6">
        <w:rPr>
          <w:rFonts w:ascii="Arial" w:hAnsi="Arial" w:cs="Arial"/>
          <w:sz w:val="20"/>
          <w:szCs w:val="20"/>
        </w:rPr>
        <w:t xml:space="preserve">, assinado </w:t>
      </w:r>
      <w:r w:rsidRPr="00411B4F">
        <w:rPr>
          <w:rFonts w:ascii="Arial" w:hAnsi="Arial" w:cs="Arial"/>
          <w:sz w:val="20"/>
          <w:szCs w:val="20"/>
        </w:rPr>
        <w:t>pelo</w:t>
      </w:r>
      <w:r w:rsidR="00857ECF">
        <w:rPr>
          <w:rFonts w:ascii="Arial" w:hAnsi="Arial" w:cs="Arial"/>
          <w:sz w:val="20"/>
          <w:szCs w:val="20"/>
        </w:rPr>
        <w:t>s</w:t>
      </w:r>
      <w:r w:rsidRPr="00411B4F">
        <w:rPr>
          <w:rFonts w:ascii="Arial" w:hAnsi="Arial" w:cs="Arial"/>
          <w:sz w:val="20"/>
          <w:szCs w:val="20"/>
        </w:rPr>
        <w:t xml:space="preserve"> proprietário</w:t>
      </w:r>
      <w:r w:rsidR="00857ECF">
        <w:rPr>
          <w:rFonts w:ascii="Arial" w:hAnsi="Arial" w:cs="Arial"/>
          <w:sz w:val="20"/>
          <w:szCs w:val="20"/>
        </w:rPr>
        <w:t>s</w:t>
      </w:r>
      <w:r w:rsidRPr="00411B4F">
        <w:rPr>
          <w:rFonts w:ascii="Arial" w:hAnsi="Arial" w:cs="Arial"/>
          <w:sz w:val="20"/>
          <w:szCs w:val="20"/>
        </w:rPr>
        <w:t xml:space="preserve"> e responsável técnico, acompanhado d</w:t>
      </w:r>
      <w:r w:rsidR="008E516B">
        <w:rPr>
          <w:rFonts w:ascii="Arial" w:hAnsi="Arial" w:cs="Arial"/>
          <w:sz w:val="20"/>
          <w:szCs w:val="20"/>
        </w:rPr>
        <w:t>e</w:t>
      </w:r>
      <w:r w:rsidRPr="00411B4F">
        <w:rPr>
          <w:rFonts w:ascii="Arial" w:hAnsi="Arial" w:cs="Arial"/>
          <w:sz w:val="20"/>
          <w:szCs w:val="20"/>
        </w:rPr>
        <w:t xml:space="preserve"> ART quitada, contendo no mínimo:</w:t>
      </w:r>
    </w:p>
    <w:p w14:paraId="28C871FC" w14:textId="77777777" w:rsidR="00411B4F" w:rsidRPr="00411B4F" w:rsidRDefault="00411B4F" w:rsidP="00A472F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Croqui de localização do empreendimento e caracterização da área de entorno (até 100m do perímetro do empreendimento), quanto à existência de corpos d´água, nascentes, áreas verdes (presença de bosques, fragmentos florestais), poços cacimbas, poços tubulares profundos e atividades de risco ambiental, se houver;</w:t>
      </w:r>
    </w:p>
    <w:p w14:paraId="2CC99ED9" w14:textId="77777777" w:rsidR="00411B4F" w:rsidRPr="001F5DED" w:rsidRDefault="00411B4F" w:rsidP="00A472F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644" w:right="107"/>
        <w:jc w:val="both"/>
        <w:rPr>
          <w:rFonts w:ascii="Arial" w:hAnsi="Arial" w:cs="Arial"/>
          <w:sz w:val="20"/>
          <w:szCs w:val="20"/>
        </w:rPr>
      </w:pPr>
      <w:r w:rsidRPr="001F5DED">
        <w:rPr>
          <w:rFonts w:ascii="Arial" w:hAnsi="Arial" w:cs="Arial"/>
          <w:sz w:val="20"/>
          <w:szCs w:val="20"/>
        </w:rPr>
        <w:t>Projeto de Implantação</w:t>
      </w:r>
      <w:r w:rsidR="001F5DED" w:rsidRPr="001F5DED">
        <w:rPr>
          <w:rFonts w:ascii="Arial" w:hAnsi="Arial" w:cs="Arial"/>
          <w:sz w:val="20"/>
          <w:szCs w:val="20"/>
        </w:rPr>
        <w:t xml:space="preserve"> </w:t>
      </w:r>
      <w:r w:rsidR="00CC4124" w:rsidRPr="001F5DED">
        <w:rPr>
          <w:rFonts w:ascii="Arial" w:hAnsi="Arial" w:cs="Arial"/>
          <w:sz w:val="20"/>
          <w:szCs w:val="20"/>
        </w:rPr>
        <w:t>(em duas vias*)</w:t>
      </w:r>
      <w:r w:rsidR="001F5DED" w:rsidRPr="001F5DED">
        <w:rPr>
          <w:rFonts w:ascii="Arial" w:hAnsi="Arial" w:cs="Arial"/>
          <w:sz w:val="20"/>
          <w:szCs w:val="20"/>
        </w:rPr>
        <w:t xml:space="preserve"> </w:t>
      </w:r>
      <w:r w:rsidR="0010522E" w:rsidRPr="001F5DED">
        <w:rPr>
          <w:rFonts w:ascii="Arial" w:hAnsi="Arial" w:cs="Arial"/>
          <w:sz w:val="20"/>
          <w:szCs w:val="20"/>
        </w:rPr>
        <w:t>assinado pelo</w:t>
      </w:r>
      <w:r w:rsidR="00A80359" w:rsidRPr="001F5DED">
        <w:rPr>
          <w:rFonts w:ascii="Arial" w:hAnsi="Arial" w:cs="Arial"/>
          <w:sz w:val="20"/>
          <w:szCs w:val="20"/>
        </w:rPr>
        <w:t>s</w:t>
      </w:r>
      <w:r w:rsidR="0010522E" w:rsidRPr="001F5DED">
        <w:rPr>
          <w:rFonts w:ascii="Arial" w:hAnsi="Arial" w:cs="Arial"/>
          <w:sz w:val="20"/>
          <w:szCs w:val="20"/>
        </w:rPr>
        <w:t xml:space="preserve"> proprietário</w:t>
      </w:r>
      <w:r w:rsidR="00A80359" w:rsidRPr="001F5DED">
        <w:rPr>
          <w:rFonts w:ascii="Arial" w:hAnsi="Arial" w:cs="Arial"/>
          <w:sz w:val="20"/>
          <w:szCs w:val="20"/>
        </w:rPr>
        <w:t>s</w:t>
      </w:r>
      <w:r w:rsidR="0010522E" w:rsidRPr="001F5DED">
        <w:rPr>
          <w:rFonts w:ascii="Arial" w:hAnsi="Arial" w:cs="Arial"/>
          <w:sz w:val="20"/>
          <w:szCs w:val="20"/>
        </w:rPr>
        <w:t xml:space="preserve"> e responsável técnico, acompanhado da ART quitada, devendo constar a projeção do contorno da(s) edificação(</w:t>
      </w:r>
      <w:proofErr w:type="spellStart"/>
      <w:r w:rsidR="0010522E" w:rsidRPr="001F5DED">
        <w:rPr>
          <w:rFonts w:ascii="Arial" w:hAnsi="Arial" w:cs="Arial"/>
          <w:sz w:val="20"/>
          <w:szCs w:val="20"/>
        </w:rPr>
        <w:t>ões</w:t>
      </w:r>
      <w:proofErr w:type="spellEnd"/>
      <w:r w:rsidR="0010522E" w:rsidRPr="001F5DED">
        <w:rPr>
          <w:rFonts w:ascii="Arial" w:hAnsi="Arial" w:cs="Arial"/>
          <w:sz w:val="20"/>
          <w:szCs w:val="20"/>
        </w:rPr>
        <w:t xml:space="preserve">) construídas e a serem construídas e </w:t>
      </w:r>
      <w:bookmarkStart w:id="5" w:name="_Hlk45722486"/>
      <w:r w:rsidR="0010522E" w:rsidRPr="001F5DED">
        <w:rPr>
          <w:rFonts w:ascii="Arial" w:hAnsi="Arial" w:cs="Arial"/>
          <w:bCs/>
          <w:sz w:val="20"/>
          <w:szCs w:val="20"/>
        </w:rPr>
        <w:t xml:space="preserve">todos os </w:t>
      </w:r>
      <w:r w:rsidR="0010522E" w:rsidRPr="001F5DED">
        <w:rPr>
          <w:rFonts w:ascii="Arial" w:hAnsi="Arial" w:cs="Arial"/>
          <w:b/>
          <w:sz w:val="20"/>
          <w:szCs w:val="20"/>
        </w:rPr>
        <w:t>componentes ambientais</w:t>
      </w:r>
      <w:r w:rsidR="0010522E" w:rsidRPr="001F5DED">
        <w:rPr>
          <w:rFonts w:ascii="Arial" w:hAnsi="Arial" w:cs="Arial"/>
          <w:sz w:val="20"/>
          <w:szCs w:val="20"/>
        </w:rPr>
        <w:t xml:space="preserve"> presentes no imóvel demarcados, denominados</w:t>
      </w:r>
      <w:r w:rsidR="0010522E" w:rsidRPr="001F5DED">
        <w:rPr>
          <w:rFonts w:ascii="Arial" w:hAnsi="Arial" w:cs="Arial"/>
          <w:bCs/>
          <w:sz w:val="20"/>
          <w:szCs w:val="20"/>
        </w:rPr>
        <w:t xml:space="preserve"> e cotados </w:t>
      </w:r>
      <w:r w:rsidRPr="001F5DED">
        <w:rPr>
          <w:rFonts w:ascii="Arial" w:hAnsi="Arial" w:cs="Arial"/>
          <w:sz w:val="20"/>
          <w:szCs w:val="20"/>
        </w:rPr>
        <w:t>conforme o Levantamento Planialtimétrico</w:t>
      </w:r>
      <w:bookmarkEnd w:id="5"/>
      <w:r w:rsidRPr="001F5DED">
        <w:rPr>
          <w:rFonts w:ascii="Arial" w:hAnsi="Arial" w:cs="Arial"/>
          <w:sz w:val="20"/>
          <w:szCs w:val="20"/>
        </w:rPr>
        <w:t xml:space="preserve">; </w:t>
      </w:r>
    </w:p>
    <w:p w14:paraId="4DDFBD8D" w14:textId="77777777" w:rsidR="00411B4F" w:rsidRPr="001F5DED" w:rsidRDefault="00411B4F" w:rsidP="00A472F6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644" w:right="107"/>
        <w:jc w:val="both"/>
        <w:rPr>
          <w:rFonts w:ascii="Arial" w:hAnsi="Arial" w:cs="Arial"/>
          <w:sz w:val="20"/>
          <w:szCs w:val="20"/>
        </w:rPr>
      </w:pPr>
      <w:r w:rsidRPr="001F5DED">
        <w:rPr>
          <w:rFonts w:ascii="Arial" w:hAnsi="Arial" w:cs="Arial"/>
          <w:sz w:val="20"/>
          <w:szCs w:val="20"/>
        </w:rPr>
        <w:t>Levantamento Planialtimétrico</w:t>
      </w:r>
      <w:r w:rsidR="00CC4124" w:rsidRPr="001F5DED">
        <w:rPr>
          <w:rFonts w:ascii="Arial" w:hAnsi="Arial" w:cs="Arial"/>
          <w:sz w:val="20"/>
          <w:szCs w:val="20"/>
        </w:rPr>
        <w:t xml:space="preserve"> (em duas vias*)</w:t>
      </w:r>
      <w:r w:rsidRPr="001F5DED">
        <w:rPr>
          <w:rFonts w:ascii="Arial" w:hAnsi="Arial" w:cs="Arial"/>
          <w:sz w:val="20"/>
          <w:szCs w:val="20"/>
        </w:rPr>
        <w:t>, assinado pelo</w:t>
      </w:r>
      <w:r w:rsidR="00A80359" w:rsidRPr="001F5DED">
        <w:rPr>
          <w:rFonts w:ascii="Arial" w:hAnsi="Arial" w:cs="Arial"/>
          <w:sz w:val="20"/>
          <w:szCs w:val="20"/>
        </w:rPr>
        <w:t>s</w:t>
      </w:r>
      <w:r w:rsidRPr="001F5DED">
        <w:rPr>
          <w:rFonts w:ascii="Arial" w:hAnsi="Arial" w:cs="Arial"/>
          <w:sz w:val="20"/>
          <w:szCs w:val="20"/>
        </w:rPr>
        <w:t xml:space="preserve"> proprietário</w:t>
      </w:r>
      <w:r w:rsidR="00A80359" w:rsidRPr="001F5DED">
        <w:rPr>
          <w:rFonts w:ascii="Arial" w:hAnsi="Arial" w:cs="Arial"/>
          <w:sz w:val="20"/>
          <w:szCs w:val="20"/>
        </w:rPr>
        <w:t>s</w:t>
      </w:r>
      <w:r w:rsidRPr="001F5DED">
        <w:rPr>
          <w:rFonts w:ascii="Arial" w:hAnsi="Arial" w:cs="Arial"/>
          <w:sz w:val="20"/>
          <w:szCs w:val="20"/>
        </w:rPr>
        <w:t xml:space="preserve"> e responsável técnico, acompanhado da ART quitada, </w:t>
      </w:r>
      <w:r w:rsidR="00005798" w:rsidRPr="001F5DED">
        <w:rPr>
          <w:rFonts w:ascii="Arial" w:hAnsi="Arial" w:cs="Arial"/>
          <w:sz w:val="20"/>
          <w:szCs w:val="20"/>
        </w:rPr>
        <w:t>no levantamento planialtimétrico deve</w:t>
      </w:r>
      <w:r w:rsidR="00B316E9" w:rsidRPr="001F5DED">
        <w:rPr>
          <w:rFonts w:ascii="Arial" w:hAnsi="Arial" w:cs="Arial"/>
          <w:sz w:val="20"/>
          <w:szCs w:val="20"/>
        </w:rPr>
        <w:t>m</w:t>
      </w:r>
      <w:r w:rsidR="004E2A0B">
        <w:rPr>
          <w:rFonts w:ascii="Arial" w:hAnsi="Arial" w:cs="Arial"/>
          <w:sz w:val="20"/>
          <w:szCs w:val="20"/>
        </w:rPr>
        <w:t xml:space="preserve"> </w:t>
      </w:r>
      <w:r w:rsidR="00005798" w:rsidRPr="001F5DED">
        <w:rPr>
          <w:rFonts w:ascii="Arial" w:hAnsi="Arial" w:cs="Arial"/>
          <w:sz w:val="20"/>
          <w:szCs w:val="20"/>
        </w:rPr>
        <w:t xml:space="preserve">constar as curvas de nível, </w:t>
      </w:r>
      <w:r w:rsidR="00005798" w:rsidRPr="001F5DED">
        <w:rPr>
          <w:rFonts w:ascii="Arial" w:hAnsi="Arial" w:cs="Arial"/>
          <w:bCs/>
          <w:sz w:val="20"/>
          <w:szCs w:val="20"/>
        </w:rPr>
        <w:t xml:space="preserve">as edificações </w:t>
      </w:r>
      <w:r w:rsidR="00005798" w:rsidRPr="001F5DED">
        <w:rPr>
          <w:rFonts w:ascii="Arial" w:hAnsi="Arial" w:cs="Arial"/>
          <w:sz w:val="20"/>
          <w:szCs w:val="20"/>
        </w:rPr>
        <w:t xml:space="preserve">construídas e </w:t>
      </w:r>
      <w:r w:rsidR="00005798" w:rsidRPr="001F5DED">
        <w:rPr>
          <w:rFonts w:ascii="Arial" w:hAnsi="Arial" w:cs="Arial"/>
          <w:bCs/>
          <w:sz w:val="20"/>
          <w:szCs w:val="20"/>
        </w:rPr>
        <w:t xml:space="preserve">todos os </w:t>
      </w:r>
      <w:r w:rsidR="00005798" w:rsidRPr="001F5DED">
        <w:rPr>
          <w:rFonts w:ascii="Arial" w:hAnsi="Arial" w:cs="Arial"/>
          <w:b/>
          <w:sz w:val="20"/>
          <w:szCs w:val="20"/>
        </w:rPr>
        <w:t>componentes ambientais</w:t>
      </w:r>
      <w:r w:rsidR="00005798" w:rsidRPr="001F5DED">
        <w:rPr>
          <w:rFonts w:ascii="Arial" w:hAnsi="Arial" w:cs="Arial"/>
          <w:sz w:val="20"/>
          <w:szCs w:val="20"/>
        </w:rPr>
        <w:t xml:space="preserve"> demarcados, denominados</w:t>
      </w:r>
      <w:r w:rsidR="00005798" w:rsidRPr="001F5DED">
        <w:rPr>
          <w:rFonts w:ascii="Arial" w:hAnsi="Arial" w:cs="Arial"/>
          <w:bCs/>
          <w:sz w:val="20"/>
          <w:szCs w:val="20"/>
        </w:rPr>
        <w:t xml:space="preserve"> e cotados </w:t>
      </w:r>
      <w:r w:rsidRPr="001F5DED">
        <w:rPr>
          <w:rFonts w:ascii="Arial" w:hAnsi="Arial" w:cs="Arial"/>
          <w:sz w:val="20"/>
          <w:szCs w:val="20"/>
        </w:rPr>
        <w:t>conforme abaixo:</w:t>
      </w:r>
    </w:p>
    <w:p w14:paraId="1B77B872" w14:textId="77777777" w:rsidR="00411B4F" w:rsidRPr="00411B4F" w:rsidRDefault="00411B4F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- Árvores isoladas:  marcar e numerar todas as árvores presentes dentro do imóvel e em bem público (passeio), com diâmetro igual ou superior a 15 cm, medido a altura mínima de 1,30 metros, indicar as árvores a serem suprimidas (se for o caso) e, quando possível, deverá identificar a espécie;</w:t>
      </w:r>
    </w:p>
    <w:p w14:paraId="5AEBA84E" w14:textId="77777777" w:rsidR="00411B4F" w:rsidRPr="00411B4F" w:rsidRDefault="00411B4F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- Araucárias: demarcar a projeção real da copa da Araucária;</w:t>
      </w:r>
    </w:p>
    <w:p w14:paraId="1DA4AFB3" w14:textId="4267CB8C" w:rsidR="00411B4F" w:rsidRPr="00411B4F" w:rsidRDefault="00411B4F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- Bosque</w:t>
      </w:r>
      <w:r w:rsidRPr="008E516B">
        <w:rPr>
          <w:rFonts w:ascii="Arial" w:hAnsi="Arial" w:cs="Arial"/>
          <w:sz w:val="20"/>
          <w:szCs w:val="20"/>
        </w:rPr>
        <w:t xml:space="preserve">: demarcar </w:t>
      </w:r>
      <w:r w:rsidR="00005798" w:rsidRPr="008E516B">
        <w:rPr>
          <w:rFonts w:ascii="Arial" w:hAnsi="Arial" w:cs="Arial"/>
          <w:sz w:val="20"/>
          <w:szCs w:val="20"/>
        </w:rPr>
        <w:t xml:space="preserve">a área global de bosque e sua </w:t>
      </w:r>
      <w:r w:rsidRPr="008E516B">
        <w:rPr>
          <w:rFonts w:ascii="Arial" w:hAnsi="Arial" w:cs="Arial"/>
          <w:sz w:val="20"/>
          <w:szCs w:val="20"/>
        </w:rPr>
        <w:t>faixa de proteção do bosque (</w:t>
      </w:r>
      <w:r w:rsidRPr="00411B4F">
        <w:rPr>
          <w:rFonts w:ascii="Arial" w:hAnsi="Arial" w:cs="Arial"/>
          <w:sz w:val="20"/>
          <w:szCs w:val="20"/>
        </w:rPr>
        <w:t>distância de 3m a partir da bordadura do bosque) e</w:t>
      </w:r>
      <w:r w:rsidR="00005798">
        <w:rPr>
          <w:rFonts w:ascii="Arial" w:hAnsi="Arial" w:cs="Arial"/>
          <w:sz w:val="20"/>
          <w:szCs w:val="20"/>
        </w:rPr>
        <w:t>,</w:t>
      </w:r>
      <w:r w:rsidR="00B66075">
        <w:rPr>
          <w:rFonts w:ascii="Arial" w:hAnsi="Arial" w:cs="Arial"/>
          <w:sz w:val="20"/>
          <w:szCs w:val="20"/>
        </w:rPr>
        <w:t xml:space="preserve"> </w:t>
      </w:r>
      <w:r w:rsidR="00005798" w:rsidRPr="00411B4F">
        <w:rPr>
          <w:rFonts w:ascii="Arial" w:hAnsi="Arial" w:cs="Arial"/>
          <w:sz w:val="20"/>
          <w:szCs w:val="20"/>
        </w:rPr>
        <w:t>se for o caso</w:t>
      </w:r>
      <w:r w:rsidR="00005798">
        <w:rPr>
          <w:rFonts w:ascii="Arial" w:hAnsi="Arial" w:cs="Arial"/>
          <w:sz w:val="20"/>
          <w:szCs w:val="20"/>
        </w:rPr>
        <w:t>,</w:t>
      </w:r>
      <w:r w:rsidR="00B66075">
        <w:rPr>
          <w:rFonts w:ascii="Arial" w:hAnsi="Arial" w:cs="Arial"/>
          <w:sz w:val="20"/>
          <w:szCs w:val="20"/>
        </w:rPr>
        <w:t xml:space="preserve"> </w:t>
      </w:r>
      <w:r w:rsidRPr="00411B4F">
        <w:rPr>
          <w:rFonts w:ascii="Arial" w:hAnsi="Arial" w:cs="Arial"/>
          <w:sz w:val="20"/>
          <w:szCs w:val="20"/>
        </w:rPr>
        <w:t>a área de bosque a ser suprimido;</w:t>
      </w:r>
    </w:p>
    <w:p w14:paraId="51F52710" w14:textId="77777777" w:rsidR="00411B4F" w:rsidRPr="00411B4F" w:rsidRDefault="00411B4F" w:rsidP="00A472F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Arial" w:hAnsi="Arial" w:cs="Arial"/>
          <w:bCs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- Áreas de Preservação Permanente – APP: demarcar as margens dos rios e suas faixas de 30m, 50m, etc. conforme previsto no Código Florestal (Seção I, Capítulo II da Lei Federal nº 12.651/2012, alterada pela Lei Federal nº 12.272/2012), bem como demarcar os raios de proteção das nascentes, banhados, áreas úmidas e declividades conforme a referida Legislação</w:t>
      </w:r>
      <w:r w:rsidRPr="00411B4F">
        <w:rPr>
          <w:rFonts w:ascii="Arial" w:eastAsia="Arial" w:hAnsi="Arial" w:cs="Arial"/>
          <w:bCs/>
          <w:sz w:val="20"/>
          <w:szCs w:val="20"/>
        </w:rPr>
        <w:t>;</w:t>
      </w:r>
    </w:p>
    <w:p w14:paraId="44E88421" w14:textId="77777777" w:rsidR="00411B4F" w:rsidRPr="00411B4F" w:rsidRDefault="00411B4F" w:rsidP="00A472F6">
      <w:pPr>
        <w:widowControl w:val="0"/>
        <w:autoSpaceDE w:val="0"/>
        <w:autoSpaceDN w:val="0"/>
        <w:adjustRightInd w:val="0"/>
        <w:spacing w:after="0" w:line="240" w:lineRule="auto"/>
        <w:ind w:left="633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d. Descrição das medidas de controle ambiental a serem tomadas nos casos de emissões atmosféricas, hídricas, geração de ruídos e de resíduos sólidos;</w:t>
      </w:r>
    </w:p>
    <w:p w14:paraId="2721AE5F" w14:textId="77777777" w:rsidR="00411B4F" w:rsidRPr="00411B4F" w:rsidRDefault="00411B4F" w:rsidP="00411B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Outorga prévia do Instituto Água e Terra - IAT, quando da utilização de água de corpos hídricos, superficiais ou subterrâneos, quando couber.</w:t>
      </w:r>
    </w:p>
    <w:p w14:paraId="522B37D2" w14:textId="77777777" w:rsidR="00C43D70" w:rsidRDefault="00C43D70" w:rsidP="00005798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1080" w:right="107"/>
        <w:jc w:val="both"/>
        <w:rPr>
          <w:rFonts w:ascii="Arial" w:hAnsi="Arial" w:cs="Arial"/>
        </w:rPr>
      </w:pPr>
    </w:p>
    <w:p w14:paraId="5F094DCD" w14:textId="77777777" w:rsidR="00DB1B7F" w:rsidRPr="004A28FC" w:rsidRDefault="00857ECF" w:rsidP="00DB1B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</w:rPr>
      </w:pPr>
      <w:bookmarkStart w:id="6" w:name="_Hlk45722553"/>
      <w:r w:rsidRPr="004A28FC">
        <w:rPr>
          <w:rFonts w:ascii="Arial" w:hAnsi="Arial" w:cs="Arial"/>
          <w:b/>
          <w:bCs/>
          <w:u w:val="single"/>
        </w:rPr>
        <w:t>DOCUMENTOS NECESSÁRIOS PARA</w:t>
      </w:r>
      <w:r w:rsidR="001F5DED">
        <w:rPr>
          <w:rFonts w:ascii="Arial" w:hAnsi="Arial" w:cs="Arial"/>
          <w:b/>
          <w:bCs/>
          <w:u w:val="single"/>
        </w:rPr>
        <w:t xml:space="preserve"> </w:t>
      </w:r>
      <w:r w:rsidR="009015A0" w:rsidRPr="004A28FC">
        <w:rPr>
          <w:rFonts w:ascii="Arial" w:hAnsi="Arial" w:cs="Arial"/>
          <w:b/>
          <w:u w:val="single"/>
        </w:rPr>
        <w:t>L</w:t>
      </w:r>
      <w:r w:rsidRPr="004A28FC">
        <w:rPr>
          <w:rFonts w:ascii="Arial" w:hAnsi="Arial" w:cs="Arial"/>
          <w:b/>
          <w:u w:val="single"/>
        </w:rPr>
        <w:t>ICENÇA DE INSTALAÇÃO - LI</w:t>
      </w:r>
      <w:bookmarkEnd w:id="6"/>
      <w:r w:rsidR="009015A0" w:rsidRPr="004A28FC">
        <w:rPr>
          <w:rFonts w:ascii="Arial" w:hAnsi="Arial" w:cs="Arial"/>
          <w:b/>
        </w:rPr>
        <w:t>:</w:t>
      </w:r>
    </w:p>
    <w:p w14:paraId="02FA9B80" w14:textId="77777777" w:rsidR="00DB1B7F" w:rsidRPr="008E516B" w:rsidRDefault="00DB1B7F" w:rsidP="004E2A0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b/>
        </w:rPr>
      </w:pPr>
      <w:r w:rsidRPr="00DB1B7F">
        <w:rPr>
          <w:rFonts w:ascii="Arial" w:hAnsi="Arial" w:cs="Arial"/>
          <w:sz w:val="20"/>
          <w:szCs w:val="20"/>
        </w:rPr>
        <w:t xml:space="preserve">Requerimento (anexo) devidamente preenchido e assinado pelo proprietário do imóvel ou representante </w:t>
      </w:r>
      <w:r w:rsidRPr="008E516B">
        <w:rPr>
          <w:rFonts w:ascii="Arial" w:hAnsi="Arial" w:cs="Arial"/>
          <w:sz w:val="20"/>
          <w:szCs w:val="20"/>
        </w:rPr>
        <w:t>legal</w:t>
      </w:r>
      <w:r w:rsidR="00005798" w:rsidRPr="008E516B">
        <w:rPr>
          <w:rFonts w:ascii="Arial" w:hAnsi="Arial" w:cs="Arial"/>
          <w:sz w:val="20"/>
          <w:szCs w:val="20"/>
        </w:rPr>
        <w:t>*</w:t>
      </w:r>
      <w:r w:rsidRPr="008E516B">
        <w:rPr>
          <w:rFonts w:ascii="Arial" w:hAnsi="Arial" w:cs="Arial"/>
          <w:sz w:val="20"/>
          <w:szCs w:val="20"/>
        </w:rPr>
        <w:t>;</w:t>
      </w:r>
    </w:p>
    <w:p w14:paraId="632C31CC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317F5713" w14:textId="77777777" w:rsidR="00DB1B7F" w:rsidRPr="00411B4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7D3C36F6" w14:textId="77777777" w:rsidR="00DB1B7F" w:rsidRPr="00411B4F" w:rsidRDefault="00DB1B7F" w:rsidP="00A472F6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0A156B04" w14:textId="77777777" w:rsidR="00DB1B7F" w:rsidRPr="00411B4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72B71E70" w14:textId="77777777" w:rsidR="00CC4124" w:rsidRPr="00CC4124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7617B269" w14:textId="77777777" w:rsidR="00CC4124" w:rsidRPr="008E516B" w:rsidRDefault="00CC4124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 xml:space="preserve">Ato constitutivo da Pessoa Jurídica (Contrato Social e suas alterações, ou Certificado de Empresário </w:t>
      </w:r>
      <w:r w:rsidRPr="008E516B">
        <w:rPr>
          <w:rFonts w:ascii="Arial" w:hAnsi="Arial" w:cs="Arial"/>
          <w:sz w:val="20"/>
          <w:szCs w:val="20"/>
        </w:rPr>
        <w:lastRenderedPageBreak/>
        <w:t>Individual, ou Estatuto e Ata) e CNPJ (se possuir);</w:t>
      </w:r>
    </w:p>
    <w:p w14:paraId="06244C93" w14:textId="77777777" w:rsidR="009015A0" w:rsidRPr="00DB1B7F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Instalação em jornal de circulação regional (validade 180 dias);</w:t>
      </w:r>
    </w:p>
    <w:p w14:paraId="399A6291" w14:textId="77777777" w:rsidR="009015A0" w:rsidRPr="00DB1B7F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Instalação em Diário Oficial do Estado (validade 180 dias);</w:t>
      </w:r>
    </w:p>
    <w:p w14:paraId="72C4333C" w14:textId="01571481" w:rsidR="009015A0" w:rsidRPr="00DB1B7F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jornal de circulação regional (validade 180 dias);</w:t>
      </w:r>
    </w:p>
    <w:p w14:paraId="6BEE677A" w14:textId="1F35EDD6" w:rsidR="009015A0" w:rsidRPr="00DB1B7F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Prova de 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Diário Oficial do Estado (validade 180 dias);</w:t>
      </w:r>
    </w:p>
    <w:p w14:paraId="340495B4" w14:textId="77777777" w:rsidR="009015A0" w:rsidRPr="00DB1B7F" w:rsidRDefault="009015A0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Comprovante de recolhimento de Taxa de Licenciamento Ambiental (Guia de </w:t>
      </w:r>
      <w:proofErr w:type="gramStart"/>
      <w:r w:rsidRPr="00DB1B7F">
        <w:rPr>
          <w:rFonts w:ascii="Arial" w:hAnsi="Arial" w:cs="Arial"/>
          <w:bCs/>
          <w:sz w:val="20"/>
          <w:szCs w:val="20"/>
        </w:rPr>
        <w:t>Recolhiment</w:t>
      </w:r>
      <w:r w:rsidRPr="008E516B">
        <w:rPr>
          <w:rFonts w:ascii="Arial" w:hAnsi="Arial" w:cs="Arial"/>
          <w:bCs/>
          <w:sz w:val="20"/>
          <w:szCs w:val="20"/>
        </w:rPr>
        <w:t>o)</w:t>
      </w:r>
      <w:r w:rsidR="00005798" w:rsidRPr="008E516B">
        <w:rPr>
          <w:rFonts w:ascii="Arial" w:hAnsi="Arial" w:cs="Arial"/>
          <w:bCs/>
          <w:sz w:val="20"/>
          <w:szCs w:val="20"/>
        </w:rPr>
        <w:t>*</w:t>
      </w:r>
      <w:proofErr w:type="gramEnd"/>
      <w:r w:rsidR="00005798" w:rsidRPr="008E516B">
        <w:rPr>
          <w:rFonts w:ascii="Arial" w:hAnsi="Arial" w:cs="Arial"/>
          <w:bCs/>
          <w:sz w:val="20"/>
          <w:szCs w:val="20"/>
        </w:rPr>
        <w:t>*</w:t>
      </w:r>
      <w:r w:rsidRPr="008E516B">
        <w:rPr>
          <w:rFonts w:ascii="Arial" w:hAnsi="Arial" w:cs="Arial"/>
          <w:bCs/>
          <w:sz w:val="20"/>
          <w:szCs w:val="20"/>
        </w:rPr>
        <w:t>;</w:t>
      </w:r>
    </w:p>
    <w:p w14:paraId="2EEFE0E6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E2A0B">
        <w:rPr>
          <w:rFonts w:ascii="Arial" w:hAnsi="Arial" w:cs="Arial"/>
          <w:b/>
          <w:sz w:val="20"/>
          <w:szCs w:val="20"/>
        </w:rPr>
        <w:t>Se o imóvel não possuir edificação:</w:t>
      </w:r>
      <w:r w:rsidRPr="00DB1B7F">
        <w:rPr>
          <w:rFonts w:ascii="Arial" w:hAnsi="Arial" w:cs="Arial"/>
          <w:bCs/>
          <w:sz w:val="20"/>
          <w:szCs w:val="20"/>
        </w:rPr>
        <w:t xml:space="preserve"> Consulta para Fins de Construção (Guia </w:t>
      </w:r>
      <w:proofErr w:type="gramStart"/>
      <w:r w:rsidRPr="00DB1B7F">
        <w:rPr>
          <w:rFonts w:ascii="Arial" w:hAnsi="Arial" w:cs="Arial"/>
          <w:bCs/>
          <w:sz w:val="20"/>
          <w:szCs w:val="20"/>
        </w:rPr>
        <w:t>Amarel</w:t>
      </w:r>
      <w:r w:rsidRPr="004A28FC">
        <w:rPr>
          <w:rFonts w:ascii="Arial" w:hAnsi="Arial" w:cs="Arial"/>
          <w:bCs/>
          <w:sz w:val="20"/>
          <w:szCs w:val="20"/>
        </w:rPr>
        <w:t>a)</w:t>
      </w:r>
      <w:r w:rsidR="00B316E9" w:rsidRPr="004A28FC">
        <w:rPr>
          <w:rFonts w:ascii="Arial" w:hAnsi="Arial" w:cs="Arial"/>
          <w:bCs/>
          <w:sz w:val="20"/>
          <w:szCs w:val="20"/>
        </w:rPr>
        <w:t>*</w:t>
      </w:r>
      <w:proofErr w:type="gramEnd"/>
      <w:r w:rsidRPr="004A28FC">
        <w:rPr>
          <w:rFonts w:ascii="Arial" w:hAnsi="Arial" w:cs="Arial"/>
          <w:bCs/>
          <w:sz w:val="20"/>
          <w:szCs w:val="20"/>
        </w:rPr>
        <w:t>,</w:t>
      </w:r>
      <w:r w:rsidRPr="00DB1B7F">
        <w:rPr>
          <w:rFonts w:ascii="Arial" w:hAnsi="Arial" w:cs="Arial"/>
          <w:bCs/>
          <w:sz w:val="20"/>
          <w:szCs w:val="20"/>
        </w:rPr>
        <w:t xml:space="preserve"> expedida no máximo 90 dias;</w:t>
      </w:r>
    </w:p>
    <w:p w14:paraId="4393AE79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E2A0B">
        <w:rPr>
          <w:rFonts w:ascii="Arial" w:hAnsi="Arial" w:cs="Arial"/>
          <w:b/>
          <w:sz w:val="20"/>
          <w:szCs w:val="20"/>
        </w:rPr>
        <w:t>Se o imóvel possuir edificação:</w:t>
      </w:r>
      <w:r w:rsidRPr="00DB1B7F">
        <w:rPr>
          <w:rFonts w:ascii="Arial" w:hAnsi="Arial" w:cs="Arial"/>
          <w:bCs/>
          <w:sz w:val="20"/>
          <w:szCs w:val="20"/>
        </w:rPr>
        <w:t xml:space="preserve"> Consulta Prévia de Viabilidade – CPV emitida e liberada pela Secretaria Municipal do </w:t>
      </w:r>
      <w:r w:rsidRPr="004A28FC">
        <w:rPr>
          <w:rFonts w:ascii="Arial" w:hAnsi="Arial" w:cs="Arial"/>
          <w:bCs/>
          <w:sz w:val="20"/>
          <w:szCs w:val="20"/>
        </w:rPr>
        <w:t xml:space="preserve">Urbanismo – SMU </w:t>
      </w:r>
      <w:r w:rsidR="00B316E9" w:rsidRPr="004A28FC">
        <w:rPr>
          <w:rFonts w:ascii="Arial" w:hAnsi="Arial" w:cs="Arial"/>
          <w:bCs/>
          <w:sz w:val="20"/>
          <w:szCs w:val="20"/>
        </w:rPr>
        <w:t xml:space="preserve">(validade mínima de 180 dias) </w:t>
      </w:r>
      <w:r w:rsidRPr="004A28FC">
        <w:rPr>
          <w:rFonts w:ascii="Arial" w:hAnsi="Arial" w:cs="Arial"/>
          <w:bCs/>
          <w:sz w:val="20"/>
          <w:szCs w:val="20"/>
        </w:rPr>
        <w:t xml:space="preserve">ou </w:t>
      </w:r>
      <w:r w:rsidRPr="00DB1B7F">
        <w:rPr>
          <w:rFonts w:ascii="Arial" w:hAnsi="Arial" w:cs="Arial"/>
          <w:bCs/>
          <w:sz w:val="20"/>
          <w:szCs w:val="20"/>
        </w:rPr>
        <w:t>Alvará de Licença para Localização ativo emitido pela Secretaria Municipal de Finanças com validade vigente, constando todas as atividades declaradas a serem desenvolvidas pelo empreendimento e com a forma de atuação compatível com as instalações;</w:t>
      </w:r>
    </w:p>
    <w:p w14:paraId="13992669" w14:textId="77777777" w:rsidR="00DB1B7F" w:rsidRPr="008E516B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E516B">
        <w:rPr>
          <w:rFonts w:ascii="Arial" w:hAnsi="Arial" w:cs="Arial"/>
          <w:bCs/>
          <w:sz w:val="20"/>
          <w:szCs w:val="20"/>
        </w:rPr>
        <w:t xml:space="preserve">Projeto </w:t>
      </w:r>
      <w:r w:rsidRPr="003747A6">
        <w:rPr>
          <w:rFonts w:ascii="Arial" w:hAnsi="Arial" w:cs="Arial"/>
          <w:bCs/>
          <w:sz w:val="20"/>
          <w:szCs w:val="20"/>
        </w:rPr>
        <w:t xml:space="preserve">Completo </w:t>
      </w:r>
      <w:r w:rsidR="00CC4124" w:rsidRPr="003747A6">
        <w:rPr>
          <w:rFonts w:ascii="Arial" w:hAnsi="Arial" w:cs="Arial"/>
          <w:sz w:val="20"/>
          <w:szCs w:val="20"/>
        </w:rPr>
        <w:t>(em duas vias*)</w:t>
      </w:r>
      <w:r w:rsidRPr="003747A6">
        <w:rPr>
          <w:rFonts w:ascii="Arial" w:hAnsi="Arial" w:cs="Arial"/>
          <w:bCs/>
          <w:sz w:val="20"/>
          <w:szCs w:val="20"/>
        </w:rPr>
        <w:t>,</w:t>
      </w:r>
      <w:r w:rsidRPr="008E516B">
        <w:rPr>
          <w:rFonts w:ascii="Arial" w:hAnsi="Arial" w:cs="Arial"/>
          <w:bCs/>
          <w:sz w:val="20"/>
          <w:szCs w:val="20"/>
        </w:rPr>
        <w:t xml:space="preserve"> assinado pelo</w:t>
      </w:r>
      <w:r w:rsidR="00857ECF">
        <w:rPr>
          <w:rFonts w:ascii="Arial" w:hAnsi="Arial" w:cs="Arial"/>
          <w:bCs/>
          <w:sz w:val="20"/>
          <w:szCs w:val="20"/>
        </w:rPr>
        <w:t>s</w:t>
      </w:r>
      <w:r w:rsidRPr="008E516B">
        <w:rPr>
          <w:rFonts w:ascii="Arial" w:hAnsi="Arial" w:cs="Arial"/>
          <w:bCs/>
          <w:sz w:val="20"/>
          <w:szCs w:val="20"/>
        </w:rPr>
        <w:t xml:space="preserve"> proprietário</w:t>
      </w:r>
      <w:r w:rsidR="00857ECF">
        <w:rPr>
          <w:rFonts w:ascii="Arial" w:hAnsi="Arial" w:cs="Arial"/>
          <w:bCs/>
          <w:sz w:val="20"/>
          <w:szCs w:val="20"/>
        </w:rPr>
        <w:t>s</w:t>
      </w:r>
      <w:r w:rsidRPr="008E516B">
        <w:rPr>
          <w:rFonts w:ascii="Arial" w:hAnsi="Arial" w:cs="Arial"/>
          <w:bCs/>
          <w:sz w:val="20"/>
          <w:szCs w:val="20"/>
        </w:rPr>
        <w:t xml:space="preserve"> e responsável técnico, acompanhado d</w:t>
      </w:r>
      <w:r w:rsidR="008E516B" w:rsidRPr="008E516B">
        <w:rPr>
          <w:rFonts w:ascii="Arial" w:hAnsi="Arial" w:cs="Arial"/>
          <w:bCs/>
          <w:sz w:val="20"/>
          <w:szCs w:val="20"/>
        </w:rPr>
        <w:t>e</w:t>
      </w:r>
      <w:r w:rsidRPr="008E516B">
        <w:rPr>
          <w:rFonts w:ascii="Arial" w:hAnsi="Arial" w:cs="Arial"/>
          <w:bCs/>
          <w:sz w:val="20"/>
          <w:szCs w:val="20"/>
        </w:rPr>
        <w:t xml:space="preserve"> ART quitada, contendo:</w:t>
      </w:r>
    </w:p>
    <w:p w14:paraId="75634470" w14:textId="77777777" w:rsidR="00DB1B7F" w:rsidRPr="00DB1B7F" w:rsidRDefault="00DB1B7F" w:rsidP="00DB1B7F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B7F">
        <w:rPr>
          <w:rFonts w:ascii="Arial" w:hAnsi="Arial" w:cs="Arial"/>
          <w:sz w:val="20"/>
          <w:szCs w:val="20"/>
        </w:rPr>
        <w:t xml:space="preserve">Memorial Descritivo e de Cálculo dos sistemas de tratamento de efluentes líquidos, emissões atmosféricas e de resíduos sólidos, armazenamento de substâncias químicas, combustíveis e resíduos sólidos a serem instalados no local, acompanhadas das respectivas plantas de detalhamento e localização dos sistemas; </w:t>
      </w:r>
    </w:p>
    <w:p w14:paraId="7C4562A9" w14:textId="77777777" w:rsidR="00DB1B7F" w:rsidRPr="00DB1B7F" w:rsidRDefault="00DB1B7F" w:rsidP="00DB1B7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B7F">
        <w:rPr>
          <w:rFonts w:ascii="Arial" w:hAnsi="Arial" w:cs="Arial"/>
          <w:sz w:val="20"/>
          <w:szCs w:val="20"/>
        </w:rPr>
        <w:t>Memorial Descritivo contendo as estimativas de ruído junto às divisas do imóvel e a descrição das formas de monitoramento e controle da emissão de ruídos, se houver;</w:t>
      </w:r>
    </w:p>
    <w:p w14:paraId="0CE6F5D8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>Carta de Viabilidade da SANEPAR, estabelecendo a sua capacidade de coletar e tratar os efluentes hídricos gerados no local, ou apresentação de Projeto de Sistema de Tratamento de Efluentes Sanitários.</w:t>
      </w:r>
    </w:p>
    <w:p w14:paraId="13720A1B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bookmarkStart w:id="7" w:name="_Hlk45290753"/>
      <w:r w:rsidRPr="00DB1B7F">
        <w:rPr>
          <w:rFonts w:ascii="Arial" w:hAnsi="Arial" w:cs="Arial"/>
          <w:bCs/>
          <w:sz w:val="20"/>
          <w:szCs w:val="20"/>
        </w:rPr>
        <w:t xml:space="preserve">Projeto de Execução de </w:t>
      </w:r>
      <w:r w:rsidRPr="008E516B">
        <w:rPr>
          <w:rFonts w:ascii="Arial" w:hAnsi="Arial" w:cs="Arial"/>
          <w:bCs/>
          <w:sz w:val="20"/>
          <w:szCs w:val="20"/>
        </w:rPr>
        <w:t>Aterro</w:t>
      </w:r>
      <w:r w:rsidR="001F5DED">
        <w:rPr>
          <w:rFonts w:ascii="Arial" w:hAnsi="Arial" w:cs="Arial"/>
          <w:bCs/>
          <w:sz w:val="20"/>
          <w:szCs w:val="20"/>
        </w:rPr>
        <w:t xml:space="preserve"> </w:t>
      </w:r>
      <w:r w:rsidR="00CC4124" w:rsidRPr="008E516B">
        <w:rPr>
          <w:rFonts w:ascii="Arial" w:hAnsi="Arial" w:cs="Arial"/>
          <w:sz w:val="20"/>
          <w:szCs w:val="20"/>
        </w:rPr>
        <w:t>(em duas vias*)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Pr="00DB1B7F">
        <w:rPr>
          <w:rFonts w:ascii="Arial" w:hAnsi="Arial" w:cs="Arial"/>
          <w:bCs/>
          <w:sz w:val="20"/>
          <w:szCs w:val="20"/>
        </w:rPr>
        <w:t>se houver previsão de execução de terraplenagem, aterro ou corte de solo no imóvel, assinado pelo</w:t>
      </w:r>
      <w:r w:rsidR="00857ECF">
        <w:rPr>
          <w:rFonts w:ascii="Arial" w:hAnsi="Arial" w:cs="Arial"/>
          <w:bCs/>
          <w:sz w:val="20"/>
          <w:szCs w:val="20"/>
        </w:rPr>
        <w:t>s</w:t>
      </w:r>
      <w:r w:rsidRPr="00DB1B7F">
        <w:rPr>
          <w:rFonts w:ascii="Arial" w:hAnsi="Arial" w:cs="Arial"/>
          <w:bCs/>
          <w:sz w:val="20"/>
          <w:szCs w:val="20"/>
        </w:rPr>
        <w:t xml:space="preserve"> proprietário</w:t>
      </w:r>
      <w:r w:rsidR="00857ECF">
        <w:rPr>
          <w:rFonts w:ascii="Arial" w:hAnsi="Arial" w:cs="Arial"/>
          <w:bCs/>
          <w:sz w:val="20"/>
          <w:szCs w:val="20"/>
        </w:rPr>
        <w:t>s</w:t>
      </w:r>
      <w:r w:rsidRPr="00DB1B7F">
        <w:rPr>
          <w:rFonts w:ascii="Arial" w:hAnsi="Arial" w:cs="Arial"/>
          <w:bCs/>
          <w:sz w:val="20"/>
          <w:szCs w:val="20"/>
        </w:rPr>
        <w:t xml:space="preserve"> e responsável técnico, acompanhado de ART quitada e atendendo as condições estabelecidas em portaria especifica</w:t>
      </w:r>
      <w:bookmarkEnd w:id="7"/>
      <w:r w:rsidRPr="00DB1B7F">
        <w:rPr>
          <w:rFonts w:ascii="Arial" w:hAnsi="Arial" w:cs="Arial"/>
          <w:bCs/>
          <w:sz w:val="20"/>
          <w:szCs w:val="20"/>
        </w:rPr>
        <w:t xml:space="preserve">. </w:t>
      </w:r>
    </w:p>
    <w:p w14:paraId="18FA6ED9" w14:textId="77777777" w:rsidR="00DB1B7F" w:rsidRPr="00DB1B7F" w:rsidRDefault="00DB1B7F" w:rsidP="00DB1B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>Atendimento de todas as condicionantes estabelecidas na Licença Ambiental anterior.</w:t>
      </w:r>
    </w:p>
    <w:p w14:paraId="5A7B47C8" w14:textId="77777777" w:rsidR="00AB46A3" w:rsidRDefault="00AB46A3" w:rsidP="00901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</w:rPr>
      </w:pPr>
    </w:p>
    <w:p w14:paraId="467DB266" w14:textId="77777777" w:rsidR="001F5DED" w:rsidRDefault="001F5DED" w:rsidP="00901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</w:rPr>
      </w:pPr>
    </w:p>
    <w:p w14:paraId="5F31DEBA" w14:textId="77777777" w:rsidR="009015A0" w:rsidRPr="004A28FC" w:rsidRDefault="00857ECF" w:rsidP="00DB1B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</w:rPr>
      </w:pPr>
      <w:bookmarkStart w:id="8" w:name="_Hlk45722793"/>
      <w:r w:rsidRPr="004A28FC">
        <w:rPr>
          <w:rFonts w:ascii="Arial" w:hAnsi="Arial" w:cs="Arial"/>
          <w:b/>
          <w:bCs/>
          <w:u w:val="single"/>
        </w:rPr>
        <w:t xml:space="preserve">DOCUMENTOS NECESSÁRIOS PARA PRIMEIRA </w:t>
      </w:r>
      <w:r w:rsidR="009015A0" w:rsidRPr="004A28FC">
        <w:rPr>
          <w:rFonts w:ascii="Arial" w:hAnsi="Arial" w:cs="Arial"/>
          <w:b/>
          <w:u w:val="single"/>
        </w:rPr>
        <w:t>L</w:t>
      </w:r>
      <w:r w:rsidRPr="004A28FC">
        <w:rPr>
          <w:rFonts w:ascii="Arial" w:hAnsi="Arial" w:cs="Arial"/>
          <w:b/>
          <w:u w:val="single"/>
        </w:rPr>
        <w:t xml:space="preserve">ICENÇA DE </w:t>
      </w:r>
      <w:r w:rsidR="009015A0" w:rsidRPr="004A28FC">
        <w:rPr>
          <w:rFonts w:ascii="Arial" w:hAnsi="Arial" w:cs="Arial"/>
          <w:b/>
          <w:u w:val="single"/>
        </w:rPr>
        <w:t>O</w:t>
      </w:r>
      <w:r w:rsidRPr="004A28FC">
        <w:rPr>
          <w:rFonts w:ascii="Arial" w:hAnsi="Arial" w:cs="Arial"/>
          <w:b/>
          <w:u w:val="single"/>
        </w:rPr>
        <w:t>PERAÇÃO - LO</w:t>
      </w:r>
      <w:bookmarkEnd w:id="8"/>
      <w:r w:rsidR="009015A0" w:rsidRPr="004A28FC">
        <w:rPr>
          <w:rFonts w:ascii="Arial" w:hAnsi="Arial" w:cs="Arial"/>
          <w:b/>
        </w:rPr>
        <w:t>:</w:t>
      </w:r>
    </w:p>
    <w:p w14:paraId="173A6016" w14:textId="77777777" w:rsidR="00DB1B7F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color w:val="000000"/>
          <w:sz w:val="20"/>
          <w:szCs w:val="20"/>
        </w:rPr>
        <w:t xml:space="preserve">Requerimento (anexo) devidamente preenchido e assinado pelo proprietário do imóvel ou representante </w:t>
      </w:r>
      <w:r w:rsidRPr="008E516B">
        <w:rPr>
          <w:rFonts w:ascii="Arial" w:hAnsi="Arial" w:cs="Arial"/>
          <w:sz w:val="20"/>
          <w:szCs w:val="20"/>
        </w:rPr>
        <w:t>legal</w:t>
      </w:r>
      <w:r w:rsidR="0010522E" w:rsidRPr="008E516B">
        <w:rPr>
          <w:rFonts w:ascii="Arial" w:hAnsi="Arial" w:cs="Arial"/>
          <w:sz w:val="20"/>
          <w:szCs w:val="20"/>
        </w:rPr>
        <w:t>*</w:t>
      </w:r>
      <w:r w:rsidRPr="008E516B">
        <w:rPr>
          <w:rFonts w:ascii="Arial" w:hAnsi="Arial" w:cs="Arial"/>
          <w:sz w:val="20"/>
          <w:szCs w:val="20"/>
        </w:rPr>
        <w:t>;</w:t>
      </w:r>
    </w:p>
    <w:p w14:paraId="3584EFA7" w14:textId="77777777" w:rsidR="00DB1B7F" w:rsidRPr="00DB1B7F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47EAB455" w14:textId="77777777" w:rsidR="00DB1B7F" w:rsidRPr="00411B4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1214F27B" w14:textId="77777777" w:rsidR="00DB1B7F" w:rsidRPr="00411B4F" w:rsidRDefault="00DB1B7F" w:rsidP="00A472F6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48A704BE" w14:textId="77777777" w:rsidR="00DB1B7F" w:rsidRPr="00411B4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4A6DBF5F" w14:textId="77777777" w:rsidR="00DB1B7F" w:rsidRPr="00411B4F" w:rsidRDefault="00DB1B7F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6F536AE3" w14:textId="77777777" w:rsidR="00CC4124" w:rsidRPr="008E516B" w:rsidRDefault="00CC4124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CNPJ;</w:t>
      </w:r>
    </w:p>
    <w:p w14:paraId="6E387C53" w14:textId="77777777" w:rsidR="009015A0" w:rsidRPr="00DB1B7F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Operação em jornal de circulação regional (validade 180 dias);</w:t>
      </w:r>
    </w:p>
    <w:p w14:paraId="080671B8" w14:textId="77777777" w:rsidR="009015A0" w:rsidRPr="00DB1B7F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Operação em Diário Oficial do Estado (validade 180 dias);</w:t>
      </w:r>
    </w:p>
    <w:p w14:paraId="7A45532B" w14:textId="684C6FE5" w:rsidR="009015A0" w:rsidRPr="00DB1B7F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jornal de circulação regional (validade 180 dias);</w:t>
      </w:r>
    </w:p>
    <w:p w14:paraId="509482B8" w14:textId="6A3AB4D9" w:rsidR="00DB1B7F" w:rsidRDefault="009015A0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Diário Oficial do Estado (validade 180 dias);</w:t>
      </w:r>
    </w:p>
    <w:p w14:paraId="6C67AE79" w14:textId="77777777" w:rsidR="00DB1B7F" w:rsidRPr="00DB1B7F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Comprovante de recolhimento de Taxa de Licenciamento Ambiental (Guia de </w:t>
      </w:r>
      <w:proofErr w:type="gramStart"/>
      <w:r w:rsidRPr="008E516B">
        <w:rPr>
          <w:rFonts w:ascii="Arial" w:hAnsi="Arial" w:cs="Arial"/>
          <w:bCs/>
          <w:sz w:val="20"/>
          <w:szCs w:val="20"/>
        </w:rPr>
        <w:t>Recolhimento)</w:t>
      </w:r>
      <w:r w:rsidR="0010522E" w:rsidRPr="008E516B">
        <w:rPr>
          <w:rFonts w:ascii="Arial" w:hAnsi="Arial" w:cs="Arial"/>
          <w:bCs/>
          <w:sz w:val="20"/>
          <w:szCs w:val="20"/>
        </w:rPr>
        <w:t>*</w:t>
      </w:r>
      <w:proofErr w:type="gramEnd"/>
      <w:r w:rsidR="0010522E" w:rsidRPr="008E516B">
        <w:rPr>
          <w:rFonts w:ascii="Arial" w:hAnsi="Arial" w:cs="Arial"/>
          <w:bCs/>
          <w:sz w:val="20"/>
          <w:szCs w:val="20"/>
        </w:rPr>
        <w:t>*</w:t>
      </w:r>
      <w:r w:rsidRPr="008E516B">
        <w:rPr>
          <w:rFonts w:ascii="Arial" w:hAnsi="Arial" w:cs="Arial"/>
          <w:bCs/>
          <w:sz w:val="20"/>
          <w:szCs w:val="20"/>
        </w:rPr>
        <w:t>;</w:t>
      </w:r>
    </w:p>
    <w:p w14:paraId="609D4BCB" w14:textId="77777777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B316E9">
        <w:rPr>
          <w:rFonts w:ascii="Arial" w:hAnsi="Arial" w:cs="Arial"/>
          <w:bCs/>
          <w:sz w:val="20"/>
          <w:szCs w:val="20"/>
        </w:rPr>
        <w:t>Consulta Prévia de Viabilidade – CPV emitida e liberada pela Secretaria Municipal do Urbanismo – SMU</w:t>
      </w:r>
      <w:bookmarkStart w:id="9" w:name="_Hlk45722844"/>
      <w:r w:rsidR="001F5DED">
        <w:rPr>
          <w:rFonts w:ascii="Arial" w:hAnsi="Arial" w:cs="Arial"/>
          <w:bCs/>
          <w:sz w:val="20"/>
          <w:szCs w:val="20"/>
        </w:rPr>
        <w:t xml:space="preserve"> </w:t>
      </w:r>
      <w:r w:rsidR="00B316E9" w:rsidRPr="004A28FC">
        <w:rPr>
          <w:rFonts w:ascii="Arial" w:hAnsi="Arial" w:cs="Arial"/>
          <w:bCs/>
          <w:sz w:val="20"/>
          <w:szCs w:val="20"/>
        </w:rPr>
        <w:t>(validade mínima de 180 dias)</w:t>
      </w:r>
      <w:bookmarkEnd w:id="9"/>
      <w:r w:rsidR="001F5DED">
        <w:rPr>
          <w:rFonts w:ascii="Arial" w:hAnsi="Arial" w:cs="Arial"/>
          <w:bCs/>
          <w:sz w:val="20"/>
          <w:szCs w:val="20"/>
        </w:rPr>
        <w:t xml:space="preserve"> </w:t>
      </w:r>
      <w:r w:rsidRPr="00B316E9">
        <w:rPr>
          <w:rFonts w:ascii="Arial" w:hAnsi="Arial" w:cs="Arial"/>
          <w:bCs/>
          <w:sz w:val="20"/>
          <w:szCs w:val="20"/>
        </w:rPr>
        <w:t>ou Alvará de Licença para Localização ativo emitido pela Secretaria Municipal de Finanças com validade vigente, constando todas as atividades declaradas a serem desenvolvidas pelo empreendimento e com a forma de atuação compatível com as instalações</w:t>
      </w:r>
      <w:r w:rsidR="00B316E9">
        <w:rPr>
          <w:rFonts w:ascii="Arial" w:hAnsi="Arial" w:cs="Arial"/>
          <w:bCs/>
          <w:sz w:val="20"/>
          <w:szCs w:val="20"/>
        </w:rPr>
        <w:t>;</w:t>
      </w:r>
    </w:p>
    <w:p w14:paraId="0D71A40F" w14:textId="77777777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 xml:space="preserve">Carta de anuência ou certificado de vistoria emitido pela SANEPAR, comprovando a correta operação das </w:t>
      </w:r>
      <w:r w:rsidRPr="008C75CA">
        <w:rPr>
          <w:rFonts w:ascii="Arial" w:hAnsi="Arial" w:cs="Arial"/>
          <w:bCs/>
          <w:sz w:val="20"/>
          <w:szCs w:val="20"/>
        </w:rPr>
        <w:lastRenderedPageBreak/>
        <w:t>instalações hídrico-sanitárias na rede coletora de esgotos;</w:t>
      </w:r>
    </w:p>
    <w:p w14:paraId="5BAF89D9" w14:textId="77777777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Planos de monitoramento de emissão de efluentes líquidos, de emissões atmosféricas, de emissões de ruídos e de geração de resíduos sólidos, se couber, acompanhado de ART quitada;</w:t>
      </w:r>
    </w:p>
    <w:p w14:paraId="78481EB9" w14:textId="77777777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Outorga de Direito de Uso emitida pelo Instituto Água e Terra - IAT, quando da utilização de água de corpos hídricos, superficiais ou subterrâneos;</w:t>
      </w:r>
    </w:p>
    <w:p w14:paraId="01CF97B2" w14:textId="77777777" w:rsidR="00DB1B7F" w:rsidRPr="008C75CA" w:rsidRDefault="00DB1B7F" w:rsidP="008C75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Atendimento de todas as condicionantes estabelecidas na Licença Ambiental anterior.</w:t>
      </w:r>
    </w:p>
    <w:p w14:paraId="13FB3E24" w14:textId="77777777" w:rsidR="00DB1B7F" w:rsidRDefault="00DB1B7F" w:rsidP="009015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</w:rPr>
      </w:pPr>
    </w:p>
    <w:p w14:paraId="288BA095" w14:textId="77777777" w:rsidR="009015A0" w:rsidRPr="004A28FC" w:rsidRDefault="00857ECF" w:rsidP="008C75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107"/>
        <w:rPr>
          <w:rFonts w:ascii="Arial" w:hAnsi="Arial" w:cs="Arial"/>
          <w:b/>
          <w:u w:val="single"/>
        </w:rPr>
      </w:pPr>
      <w:bookmarkStart w:id="10" w:name="_Hlk45722912"/>
      <w:r w:rsidRPr="004A28FC">
        <w:rPr>
          <w:rFonts w:ascii="Arial" w:hAnsi="Arial" w:cs="Arial"/>
          <w:b/>
          <w:bCs/>
          <w:u w:val="single"/>
        </w:rPr>
        <w:t xml:space="preserve">DOCUMENTOS NECESSÁRIOS PARA </w:t>
      </w:r>
      <w:r w:rsidR="009015A0" w:rsidRPr="004A28FC">
        <w:rPr>
          <w:rFonts w:ascii="Arial" w:hAnsi="Arial" w:cs="Arial"/>
          <w:b/>
          <w:u w:val="single"/>
        </w:rPr>
        <w:t>RENOVAÇÃO DE LO:</w:t>
      </w:r>
      <w:bookmarkEnd w:id="10"/>
    </w:p>
    <w:p w14:paraId="0F9C32C6" w14:textId="77777777" w:rsidR="008C75CA" w:rsidRPr="008C75CA" w:rsidRDefault="008C75CA" w:rsidP="008C75CA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75CA">
        <w:rPr>
          <w:rFonts w:ascii="Arial" w:hAnsi="Arial" w:cs="Arial"/>
          <w:color w:val="000000"/>
          <w:sz w:val="20"/>
          <w:szCs w:val="20"/>
        </w:rPr>
        <w:t>Requerimento (anexo) devidamente preenchido e assinado pelo proprietário do imóvel ou representante lega</w:t>
      </w:r>
      <w:r w:rsidRPr="008E516B">
        <w:rPr>
          <w:rFonts w:ascii="Arial" w:hAnsi="Arial" w:cs="Arial"/>
          <w:sz w:val="20"/>
          <w:szCs w:val="20"/>
        </w:rPr>
        <w:t>l</w:t>
      </w:r>
      <w:r w:rsidR="0010522E" w:rsidRPr="008E516B">
        <w:rPr>
          <w:rFonts w:ascii="Arial" w:hAnsi="Arial" w:cs="Arial"/>
          <w:sz w:val="20"/>
          <w:szCs w:val="20"/>
        </w:rPr>
        <w:t>*</w:t>
      </w:r>
      <w:r w:rsidRPr="008E516B">
        <w:rPr>
          <w:rFonts w:ascii="Arial" w:hAnsi="Arial" w:cs="Arial"/>
          <w:sz w:val="20"/>
          <w:szCs w:val="20"/>
        </w:rPr>
        <w:t>;</w:t>
      </w:r>
    </w:p>
    <w:p w14:paraId="765483B5" w14:textId="77777777" w:rsidR="008C75CA" w:rsidRPr="00DB1B7F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234DB649" w14:textId="77777777" w:rsidR="008C75CA" w:rsidRPr="00411B4F" w:rsidRDefault="008C75CA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7756C7FD" w14:textId="77777777" w:rsidR="008C75CA" w:rsidRPr="00411B4F" w:rsidRDefault="008C75CA" w:rsidP="00A472F6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57431AF6" w14:textId="77777777" w:rsidR="008C75CA" w:rsidRPr="00411B4F" w:rsidRDefault="008C75CA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446E387E" w14:textId="77777777" w:rsidR="008C75CA" w:rsidRPr="00411B4F" w:rsidRDefault="008C75CA" w:rsidP="00A472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537A0D8B" w14:textId="77777777" w:rsidR="00CC4124" w:rsidRPr="008E516B" w:rsidRDefault="00CC4124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CNPJ;</w:t>
      </w:r>
    </w:p>
    <w:p w14:paraId="0C666A30" w14:textId="77777777" w:rsidR="008C75CA" w:rsidRPr="00DB1B7F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Operação em jornal de circulação regional (validade 180 dias);</w:t>
      </w:r>
    </w:p>
    <w:p w14:paraId="50045B00" w14:textId="77777777" w:rsidR="008C75CA" w:rsidRPr="00DB1B7F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B1B7F">
        <w:rPr>
          <w:rFonts w:ascii="Arial" w:hAnsi="Arial" w:cs="Arial"/>
          <w:b/>
          <w:sz w:val="20"/>
          <w:szCs w:val="20"/>
        </w:rPr>
        <w:t>pedido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de Operação em Diário Oficial do Estado (validade 180 dias);</w:t>
      </w:r>
    </w:p>
    <w:p w14:paraId="5223E53E" w14:textId="7ABACE89" w:rsidR="008C75CA" w:rsidRPr="00DB1B7F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jornal de circulação regional (validade 180 dias);</w:t>
      </w:r>
    </w:p>
    <w:p w14:paraId="461E57FC" w14:textId="37738AD0" w:rsidR="008C75C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B1B7F">
        <w:rPr>
          <w:rFonts w:ascii="Arial" w:hAnsi="Arial" w:cs="Arial"/>
          <w:b/>
          <w:sz w:val="20"/>
          <w:szCs w:val="20"/>
        </w:rPr>
        <w:t>concessão</w:t>
      </w:r>
      <w:r w:rsidRPr="00DB1B7F">
        <w:rPr>
          <w:rFonts w:ascii="Arial" w:hAnsi="Arial" w:cs="Arial"/>
          <w:bCs/>
          <w:sz w:val="20"/>
          <w:szCs w:val="20"/>
        </w:rPr>
        <w:t xml:space="preserve"> de Licença </w:t>
      </w:r>
      <w:r w:rsidR="00E20395">
        <w:rPr>
          <w:rFonts w:ascii="Arial" w:hAnsi="Arial" w:cs="Arial"/>
          <w:bCs/>
          <w:sz w:val="20"/>
          <w:szCs w:val="20"/>
        </w:rPr>
        <w:t>anterior</w:t>
      </w:r>
      <w:r w:rsidRPr="00DB1B7F">
        <w:rPr>
          <w:rFonts w:ascii="Arial" w:hAnsi="Arial" w:cs="Arial"/>
          <w:bCs/>
          <w:sz w:val="20"/>
          <w:szCs w:val="20"/>
        </w:rPr>
        <w:t xml:space="preserve"> em Diário Oficial do Estado (validade 180 dias);</w:t>
      </w:r>
    </w:p>
    <w:p w14:paraId="15223DEF" w14:textId="77777777" w:rsidR="008C75CA" w:rsidRPr="00DB1B7F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Comprovante de recolhimento de Taxa de Licenciamento Ambiental (Guia de </w:t>
      </w:r>
      <w:proofErr w:type="gramStart"/>
      <w:r w:rsidRPr="008E516B">
        <w:rPr>
          <w:rFonts w:ascii="Arial" w:hAnsi="Arial" w:cs="Arial"/>
          <w:bCs/>
          <w:sz w:val="20"/>
          <w:szCs w:val="20"/>
        </w:rPr>
        <w:t>Recolhimento)</w:t>
      </w:r>
      <w:r w:rsidR="0010522E" w:rsidRPr="008E516B">
        <w:rPr>
          <w:rFonts w:ascii="Arial" w:hAnsi="Arial" w:cs="Arial"/>
          <w:bCs/>
          <w:sz w:val="20"/>
          <w:szCs w:val="20"/>
        </w:rPr>
        <w:t>*</w:t>
      </w:r>
      <w:proofErr w:type="gramEnd"/>
      <w:r w:rsidR="0010522E" w:rsidRPr="008E516B">
        <w:rPr>
          <w:rFonts w:ascii="Arial" w:hAnsi="Arial" w:cs="Arial"/>
          <w:bCs/>
          <w:sz w:val="20"/>
          <w:szCs w:val="20"/>
        </w:rPr>
        <w:t>*</w:t>
      </w:r>
      <w:r w:rsidRPr="008E516B">
        <w:rPr>
          <w:rFonts w:ascii="Arial" w:hAnsi="Arial" w:cs="Arial"/>
          <w:bCs/>
          <w:sz w:val="20"/>
          <w:szCs w:val="20"/>
        </w:rPr>
        <w:t>;</w:t>
      </w:r>
    </w:p>
    <w:p w14:paraId="5DAEB611" w14:textId="77777777" w:rsidR="008C75CA" w:rsidRPr="008C75C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Alvará de Licença para Localização ativo emitido pela Secretaria Municipal de Finanças com validade vigente, constando todas as atividades declaradas a serem desenvolvidas pelo empreendimento e com a forma de atuação compatível com as instalações;</w:t>
      </w:r>
    </w:p>
    <w:p w14:paraId="128B8584" w14:textId="77777777" w:rsidR="008C75CA" w:rsidRPr="008C75C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Carta de anuência ou certificado de vistoria emitido pela SANEPAR, comprovando a correta operação das instalações hídrico-sanitárias na rede coletora de esgotos;</w:t>
      </w:r>
    </w:p>
    <w:p w14:paraId="0D8DDC8B" w14:textId="77777777" w:rsidR="008C75CA" w:rsidRPr="008C75C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Planos de monitoramento de emissão de efluentes líquidos, de emissões atmosféricas, de emissões de ruídos e de geração de resíduos sólidos, se couber, acompanhado de ART quitada;</w:t>
      </w:r>
    </w:p>
    <w:p w14:paraId="16526DD5" w14:textId="77777777" w:rsidR="008C75CA" w:rsidRPr="008C75C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Outorga de Direito de Uso emitida pelo Instituto Água e Terra - IAT, quando da utilização de água de corpos hídricos, superficiais ou subterrâneos;</w:t>
      </w:r>
    </w:p>
    <w:p w14:paraId="734C33BB" w14:textId="77777777" w:rsidR="008C75CA" w:rsidRPr="008C75CA" w:rsidRDefault="008C75CA" w:rsidP="008C75C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C75CA">
        <w:rPr>
          <w:rFonts w:ascii="Arial" w:hAnsi="Arial" w:cs="Arial"/>
          <w:bCs/>
          <w:sz w:val="20"/>
          <w:szCs w:val="20"/>
        </w:rPr>
        <w:t>Atendimento de todas as condicionantes estabelecidas na Licença Ambiental anterior.</w:t>
      </w:r>
    </w:p>
    <w:p w14:paraId="4D698558" w14:textId="77777777" w:rsidR="001F5DED" w:rsidRDefault="001F5DED" w:rsidP="00AB46A3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0" w:right="-35"/>
        <w:jc w:val="both"/>
        <w:rPr>
          <w:rFonts w:ascii="Arial" w:hAnsi="Arial" w:cs="Arial"/>
          <w:sz w:val="20"/>
          <w:szCs w:val="20"/>
        </w:rPr>
      </w:pPr>
      <w:bookmarkStart w:id="11" w:name="_Hlk45705283"/>
    </w:p>
    <w:p w14:paraId="642D56E9" w14:textId="77777777" w:rsidR="00AB46A3" w:rsidRPr="008E516B" w:rsidRDefault="00AB46A3" w:rsidP="00AB46A3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0" w:right="-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E516B">
        <w:rPr>
          <w:rFonts w:ascii="Arial" w:hAnsi="Arial" w:cs="Arial"/>
          <w:sz w:val="20"/>
          <w:szCs w:val="20"/>
        </w:rPr>
        <w:t>*Aplicável quando o protocolo ocorrer por meio físico.</w:t>
      </w:r>
      <w:r>
        <w:rPr>
          <w:rFonts w:ascii="Arial" w:hAnsi="Arial" w:cs="Arial"/>
          <w:sz w:val="20"/>
          <w:szCs w:val="20"/>
        </w:rPr>
        <w:t>)</w:t>
      </w:r>
    </w:p>
    <w:p w14:paraId="3A6C0F99" w14:textId="77777777" w:rsidR="00AB46A3" w:rsidRDefault="00AB46A3" w:rsidP="00AB46A3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0" w:right="-35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(** Aplicável somente quando o protocolo for em meio físico. O requerente deverá emitir a guia de pagamento </w:t>
      </w:r>
      <w:r w:rsidRPr="008E516B">
        <w:rPr>
          <w:rFonts w:ascii="Arial" w:hAnsi="Arial" w:cs="Arial"/>
          <w:sz w:val="20"/>
          <w:szCs w:val="20"/>
        </w:rPr>
        <w:t xml:space="preserve">no link </w:t>
      </w:r>
      <w:hyperlink r:id="rId12" w:history="1">
        <w:r w:rsidR="004E2A0B" w:rsidRPr="00F44169">
          <w:rPr>
            <w:rStyle w:val="Hyperlink"/>
            <w:rFonts w:ascii="Arial" w:hAnsi="Arial" w:cs="Arial"/>
            <w:sz w:val="20"/>
            <w:szCs w:val="20"/>
          </w:rPr>
          <w:t>https://www.curitiba.pr.gov.br/conteudo/emissao-de-guia-para-pagamento-de-taxa/3139</w:t>
        </w:r>
      </w:hyperlink>
      <w:r w:rsidR="004E2A0B">
        <w:rPr>
          <w:rFonts w:ascii="Arial" w:hAnsi="Arial" w:cs="Arial"/>
          <w:sz w:val="20"/>
          <w:szCs w:val="20"/>
        </w:rPr>
        <w:t xml:space="preserve"> </w:t>
      </w:r>
      <w:r w:rsidRPr="008E516B">
        <w:rPr>
          <w:rFonts w:ascii="Arial" w:hAnsi="Arial" w:cs="Arial"/>
          <w:sz w:val="20"/>
          <w:szCs w:val="20"/>
        </w:rPr>
        <w:t>e apresentar o comprovante de pagamento da guia da taxa ambiental no ato do protocolo.</w:t>
      </w:r>
      <w:r>
        <w:rPr>
          <w:rFonts w:ascii="Arial" w:hAnsi="Arial" w:cs="Arial"/>
          <w:sz w:val="20"/>
          <w:szCs w:val="20"/>
        </w:rPr>
        <w:t>)</w:t>
      </w:r>
    </w:p>
    <w:bookmarkEnd w:id="11"/>
    <w:p w14:paraId="5E9F2A16" w14:textId="77777777" w:rsidR="00EC46CB" w:rsidRDefault="00EC46CB" w:rsidP="00EC46CB">
      <w:pPr>
        <w:rPr>
          <w:rFonts w:ascii="Arial" w:hAnsi="Arial" w:cs="Arial"/>
          <w:b/>
          <w:sz w:val="20"/>
          <w:szCs w:val="20"/>
        </w:rPr>
      </w:pPr>
    </w:p>
    <w:p w14:paraId="1B1E6F1A" w14:textId="77777777" w:rsidR="003F7D2D" w:rsidRDefault="00857ECF" w:rsidP="00EC46CB">
      <w:pPr>
        <w:jc w:val="center"/>
        <w:rPr>
          <w:rFonts w:ascii="Arial" w:hAnsi="Arial" w:cs="Arial"/>
          <w:b/>
          <w:sz w:val="20"/>
          <w:szCs w:val="20"/>
        </w:rPr>
      </w:pPr>
      <w:r w:rsidRPr="008C75CA">
        <w:rPr>
          <w:rFonts w:ascii="Arial" w:hAnsi="Arial" w:cs="Arial"/>
          <w:b/>
          <w:sz w:val="20"/>
          <w:szCs w:val="20"/>
        </w:rPr>
        <w:t>ORIENTAÇÕES IMPORTANTES</w:t>
      </w:r>
      <w:bookmarkStart w:id="12" w:name="_Hlk45705362"/>
    </w:p>
    <w:p w14:paraId="7998FB81" w14:textId="52F57B3A" w:rsidR="009B0E3D" w:rsidRPr="00AA1623" w:rsidRDefault="009B0E3D" w:rsidP="009B0E3D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A solicitação </w:t>
      </w:r>
      <w:r>
        <w:rPr>
          <w:rFonts w:ascii="Arial" w:hAnsi="Arial" w:cs="Arial"/>
          <w:sz w:val="20"/>
          <w:szCs w:val="20"/>
        </w:rPr>
        <w:t>presencial (</w:t>
      </w:r>
      <w:r w:rsidRPr="00AA1623">
        <w:rPr>
          <w:rFonts w:ascii="Arial" w:hAnsi="Arial" w:cs="Arial"/>
          <w:sz w:val="20"/>
          <w:szCs w:val="20"/>
        </w:rPr>
        <w:t>por meio físico</w:t>
      </w:r>
      <w:r>
        <w:rPr>
          <w:rFonts w:ascii="Arial" w:hAnsi="Arial" w:cs="Arial"/>
          <w:sz w:val="20"/>
          <w:szCs w:val="20"/>
        </w:rPr>
        <w:t>)</w:t>
      </w:r>
      <w:r w:rsidRPr="00AA1623">
        <w:rPr>
          <w:rFonts w:ascii="Arial" w:hAnsi="Arial" w:cs="Arial"/>
          <w:sz w:val="20"/>
          <w:szCs w:val="20"/>
        </w:rPr>
        <w:t xml:space="preserve"> deve ser realizada </w:t>
      </w:r>
      <w:r w:rsidR="00847DE6">
        <w:rPr>
          <w:rFonts w:ascii="Arial" w:hAnsi="Arial" w:cs="Arial"/>
          <w:sz w:val="20"/>
          <w:szCs w:val="20"/>
        </w:rPr>
        <w:t>n</w:t>
      </w:r>
      <w:r w:rsidRPr="00AA1623">
        <w:rPr>
          <w:rFonts w:ascii="Arial" w:hAnsi="Arial" w:cs="Arial"/>
          <w:sz w:val="20"/>
          <w:szCs w:val="20"/>
        </w:rPr>
        <w:t xml:space="preserve">o Departamento de Pesquisa e Monitoramento </w:t>
      </w:r>
      <w:r w:rsidRPr="00A65851">
        <w:rPr>
          <w:rFonts w:ascii="Arial" w:hAnsi="Arial" w:cs="Arial"/>
          <w:b/>
          <w:bCs/>
          <w:sz w:val="20"/>
          <w:szCs w:val="20"/>
        </w:rPr>
        <w:t>exclusivamente</w:t>
      </w:r>
      <w:r w:rsidRPr="00AA1623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13" w:history="1">
        <w:r w:rsidRPr="00F44169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AA1623">
        <w:rPr>
          <w:rFonts w:ascii="Arial" w:hAnsi="Arial" w:cs="Arial"/>
          <w:sz w:val="20"/>
          <w:szCs w:val="20"/>
        </w:rPr>
        <w:t>, devendo se dirigir ao local indicado, no horário e dia agendados.</w:t>
      </w:r>
    </w:p>
    <w:p w14:paraId="7CF57381" w14:textId="77777777" w:rsidR="009B0E3D" w:rsidRPr="008C75CA" w:rsidRDefault="009B0E3D" w:rsidP="009B0E3D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13" w:name="_Hlk45723085"/>
      <w:r w:rsidRPr="00E37FF4">
        <w:rPr>
          <w:rFonts w:ascii="Arial" w:hAnsi="Arial" w:cs="Arial"/>
          <w:sz w:val="20"/>
          <w:szCs w:val="20"/>
        </w:rPr>
        <w:t xml:space="preserve">Consulte a Portaria SMMA especifica </w:t>
      </w:r>
      <w:bookmarkStart w:id="14" w:name="_Hlk45723403"/>
      <w:r w:rsidRPr="00E37FF4">
        <w:rPr>
          <w:rFonts w:ascii="Arial" w:hAnsi="Arial" w:cs="Arial"/>
          <w:sz w:val="20"/>
          <w:szCs w:val="20"/>
        </w:rPr>
        <w:t xml:space="preserve">para obter mais informações sobre os procedimentos e demais condições do licenciamento ambiental </w:t>
      </w:r>
      <w:bookmarkEnd w:id="14"/>
      <w:r w:rsidRPr="00E37FF4">
        <w:rPr>
          <w:rFonts w:ascii="Arial" w:hAnsi="Arial" w:cs="Arial"/>
          <w:sz w:val="20"/>
          <w:szCs w:val="20"/>
        </w:rPr>
        <w:t>de LP,</w:t>
      </w:r>
      <w:r>
        <w:rPr>
          <w:rFonts w:ascii="Arial" w:hAnsi="Arial" w:cs="Arial"/>
          <w:sz w:val="20"/>
          <w:szCs w:val="20"/>
        </w:rPr>
        <w:t xml:space="preserve"> </w:t>
      </w:r>
      <w:r w:rsidRPr="00E37FF4">
        <w:rPr>
          <w:rFonts w:ascii="Arial" w:hAnsi="Arial" w:cs="Arial"/>
          <w:sz w:val="20"/>
          <w:szCs w:val="20"/>
        </w:rPr>
        <w:t xml:space="preserve">LI e LO, no endereço </w:t>
      </w:r>
      <w:hyperlink r:id="rId14" w:history="1">
        <w:r w:rsidRPr="004A28FC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Pr="004A28FC">
        <w:rPr>
          <w:rFonts w:ascii="Arial" w:hAnsi="Arial" w:cs="Arial"/>
          <w:sz w:val="20"/>
          <w:szCs w:val="20"/>
        </w:rPr>
        <w:t>.</w:t>
      </w:r>
    </w:p>
    <w:p w14:paraId="6F5D0E93" w14:textId="77777777" w:rsidR="009B0E3D" w:rsidRPr="004A28FC" w:rsidRDefault="009B0E3D" w:rsidP="009B0E3D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15" w:name="_Hlk45705445"/>
      <w:bookmarkStart w:id="16" w:name="_Hlk44066424"/>
      <w:bookmarkEnd w:id="13"/>
      <w:r w:rsidRPr="004A28FC">
        <w:rPr>
          <w:rFonts w:ascii="Arial" w:hAnsi="Arial" w:cs="Arial"/>
          <w:sz w:val="20"/>
          <w:szCs w:val="20"/>
        </w:rPr>
        <w:t>Consulte no Decreto Municipal nº 784/2019 (</w:t>
      </w:r>
      <w:hyperlink r:id="rId15" w:tgtFrame="_blank" w:history="1">
        <w:r w:rsidRPr="004A28FC">
          <w:rPr>
            <w:rFonts w:ascii="Arial" w:hAnsi="Arial" w:cs="Arial"/>
            <w:sz w:val="20"/>
            <w:szCs w:val="20"/>
          </w:rPr>
          <w:t>https://mid.curitiba.pr.gov.br/2019/00275235.pdf</w:t>
        </w:r>
      </w:hyperlink>
      <w:r w:rsidRPr="004A28FC">
        <w:rPr>
          <w:rFonts w:ascii="Arial" w:hAnsi="Arial" w:cs="Arial"/>
          <w:sz w:val="20"/>
          <w:szCs w:val="20"/>
        </w:rPr>
        <w:t>) os ramos de atividades que necessitam de prévio licenciamento ambiental.</w:t>
      </w:r>
    </w:p>
    <w:bookmarkEnd w:id="15"/>
    <w:p w14:paraId="60052133" w14:textId="77777777" w:rsidR="009B0E3D" w:rsidRPr="004A28FC" w:rsidRDefault="009B0E3D" w:rsidP="009B0E3D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bCs/>
          <w:sz w:val="20"/>
          <w:szCs w:val="20"/>
        </w:rPr>
        <w:t xml:space="preserve">No caso de ser solicitado mais de um ramo de atividade, distribuídos entre os Anexos I e II do Decreto Municipal nº 784/2019, o licenciamento será do tipo completo – Licença Ambiental Prévia (LP), Licença </w:t>
      </w:r>
      <w:r w:rsidRPr="004A28FC">
        <w:rPr>
          <w:rFonts w:ascii="Arial" w:hAnsi="Arial" w:cs="Arial"/>
          <w:bCs/>
          <w:sz w:val="20"/>
          <w:szCs w:val="20"/>
        </w:rPr>
        <w:lastRenderedPageBreak/>
        <w:t>Ambiental de Instalação (LI) e Licença Ambiental de Operação (LO) e a solicitação deve seguir os procedimentos para o licenciamento definidos em Portaria específica.</w:t>
      </w:r>
    </w:p>
    <w:bookmarkEnd w:id="16"/>
    <w:p w14:paraId="3FD78ED9" w14:textId="77777777" w:rsidR="003D4A29" w:rsidRPr="004A28FC" w:rsidRDefault="003D4A29" w:rsidP="000D2CF2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>Empreendimento</w:t>
      </w:r>
      <w:r w:rsidR="0065730F" w:rsidRPr="004A28FC">
        <w:rPr>
          <w:rFonts w:ascii="Arial" w:hAnsi="Arial" w:cs="Arial"/>
          <w:sz w:val="20"/>
          <w:szCs w:val="20"/>
        </w:rPr>
        <w:t>s</w:t>
      </w:r>
      <w:r w:rsidRPr="004A28FC">
        <w:rPr>
          <w:rFonts w:ascii="Arial" w:hAnsi="Arial" w:cs="Arial"/>
          <w:sz w:val="20"/>
          <w:szCs w:val="20"/>
        </w:rPr>
        <w:t xml:space="preserve"> que desenvolve</w:t>
      </w:r>
      <w:r w:rsidR="0065730F" w:rsidRPr="004A28FC">
        <w:rPr>
          <w:rFonts w:ascii="Arial" w:hAnsi="Arial" w:cs="Arial"/>
          <w:sz w:val="20"/>
          <w:szCs w:val="20"/>
        </w:rPr>
        <w:t>m</w:t>
      </w:r>
      <w:r w:rsidRPr="004A28FC">
        <w:rPr>
          <w:rFonts w:ascii="Arial" w:hAnsi="Arial" w:cs="Arial"/>
          <w:sz w:val="20"/>
          <w:szCs w:val="20"/>
        </w:rPr>
        <w:t xml:space="preserve"> atividade econômica de extração mineral </w:t>
      </w:r>
      <w:r w:rsidR="0065730F" w:rsidRPr="004A28FC">
        <w:rPr>
          <w:rFonts w:ascii="Arial" w:hAnsi="Arial" w:cs="Arial"/>
          <w:sz w:val="20"/>
          <w:szCs w:val="20"/>
        </w:rPr>
        <w:t>e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="0065730F" w:rsidRPr="004A28FC">
        <w:rPr>
          <w:rFonts w:ascii="Arial" w:hAnsi="Arial" w:cs="Arial"/>
          <w:sz w:val="20"/>
          <w:szCs w:val="20"/>
        </w:rPr>
        <w:t xml:space="preserve">aqueles </w:t>
      </w:r>
      <w:r w:rsidRPr="004A28FC">
        <w:rPr>
          <w:rFonts w:ascii="Arial" w:hAnsi="Arial" w:cs="Arial"/>
          <w:sz w:val="20"/>
          <w:szCs w:val="20"/>
        </w:rPr>
        <w:t xml:space="preserve">que tiveram sua viabilidade ambiental obtida por meio de aprovação de </w:t>
      </w:r>
      <w:r w:rsidR="0065730F" w:rsidRPr="004A28FC">
        <w:rPr>
          <w:rFonts w:ascii="Arial" w:hAnsi="Arial" w:cs="Arial"/>
          <w:sz w:val="20"/>
          <w:szCs w:val="20"/>
        </w:rPr>
        <w:t xml:space="preserve">Relatório Ambiental Prévio – RAP </w:t>
      </w:r>
      <w:r w:rsidRPr="004A28FC">
        <w:rPr>
          <w:rFonts w:ascii="Arial" w:hAnsi="Arial" w:cs="Arial"/>
          <w:sz w:val="20"/>
          <w:szCs w:val="20"/>
        </w:rPr>
        <w:t>ou</w:t>
      </w:r>
      <w:r w:rsidR="0065730F" w:rsidRPr="004A28FC">
        <w:rPr>
          <w:rFonts w:ascii="Arial" w:hAnsi="Arial" w:cs="Arial"/>
          <w:sz w:val="20"/>
          <w:szCs w:val="20"/>
        </w:rPr>
        <w:t xml:space="preserve"> EIA/Rima devem realizar </w:t>
      </w:r>
      <w:r w:rsidRPr="004A28FC">
        <w:rPr>
          <w:rFonts w:ascii="Arial" w:hAnsi="Arial" w:cs="Arial"/>
          <w:sz w:val="20"/>
          <w:szCs w:val="20"/>
        </w:rPr>
        <w:t>a solicitação de LP, LI</w:t>
      </w:r>
      <w:r w:rsidR="0065730F" w:rsidRPr="004A28FC">
        <w:rPr>
          <w:rFonts w:ascii="Arial" w:hAnsi="Arial" w:cs="Arial"/>
          <w:sz w:val="20"/>
          <w:szCs w:val="20"/>
        </w:rPr>
        <w:t>,</w:t>
      </w:r>
      <w:r w:rsidRPr="004A28FC">
        <w:rPr>
          <w:rFonts w:ascii="Arial" w:hAnsi="Arial" w:cs="Arial"/>
          <w:sz w:val="20"/>
          <w:szCs w:val="20"/>
        </w:rPr>
        <w:t xml:space="preserve"> LO </w:t>
      </w:r>
      <w:r w:rsidR="0065730F" w:rsidRPr="004A28FC">
        <w:rPr>
          <w:rFonts w:ascii="Arial" w:hAnsi="Arial" w:cs="Arial"/>
          <w:sz w:val="20"/>
          <w:szCs w:val="20"/>
        </w:rPr>
        <w:t xml:space="preserve">e suas renovações presencialmente e </w:t>
      </w:r>
      <w:r w:rsidRPr="004A28FC">
        <w:rPr>
          <w:rFonts w:ascii="Arial" w:hAnsi="Arial" w:cs="Arial"/>
          <w:sz w:val="20"/>
          <w:szCs w:val="20"/>
        </w:rPr>
        <w:t xml:space="preserve">em meio físico. </w:t>
      </w:r>
    </w:p>
    <w:bookmarkEnd w:id="12"/>
    <w:p w14:paraId="4B8FF532" w14:textId="77777777" w:rsidR="0065730F" w:rsidRPr="004A28FC" w:rsidRDefault="0065730F" w:rsidP="0065730F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A28FC">
        <w:rPr>
          <w:rFonts w:ascii="Arial" w:hAnsi="Arial" w:cs="Arial"/>
          <w:sz w:val="20"/>
          <w:szCs w:val="20"/>
        </w:rPr>
        <w:t>Empreendimentos</w:t>
      </w:r>
      <w:proofErr w:type="spellEnd"/>
      <w:r w:rsidRPr="004A28FC">
        <w:rPr>
          <w:rFonts w:ascii="Arial" w:hAnsi="Arial" w:cs="Arial"/>
          <w:sz w:val="20"/>
          <w:szCs w:val="20"/>
        </w:rPr>
        <w:t xml:space="preserve"> com sistemas de armazenamento subterrâneo de combustíveis (SASC) possuem instruções próprias para requerimento do licenciamento. </w:t>
      </w:r>
    </w:p>
    <w:p w14:paraId="6CBE5B40" w14:textId="77777777" w:rsidR="00EB797A" w:rsidRPr="004A28FC" w:rsidRDefault="0065730F" w:rsidP="00EB797A">
      <w:pPr>
        <w:pStyle w:val="PargrafodaLista"/>
        <w:numPr>
          <w:ilvl w:val="0"/>
          <w:numId w:val="10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17" w:name="_Hlk45705419"/>
      <w:r w:rsidRPr="004A28FC">
        <w:rPr>
          <w:rFonts w:ascii="Arial" w:hAnsi="Arial" w:cs="Arial"/>
          <w:b/>
          <w:bCs/>
          <w:sz w:val="20"/>
          <w:szCs w:val="20"/>
        </w:rPr>
        <w:t>LEMBRE-SE!!!!</w:t>
      </w:r>
      <w:r w:rsidR="00EB797A" w:rsidRPr="004A28FC">
        <w:rPr>
          <w:rFonts w:ascii="Arial" w:hAnsi="Arial" w:cs="Arial"/>
          <w:sz w:val="20"/>
          <w:szCs w:val="20"/>
        </w:rPr>
        <w:t xml:space="preserve">As solicitações realizadas na </w:t>
      </w:r>
      <w:r w:rsidR="00C43D70" w:rsidRPr="004A28FC">
        <w:rPr>
          <w:rFonts w:ascii="Arial" w:hAnsi="Arial" w:cs="Arial"/>
          <w:sz w:val="20"/>
          <w:szCs w:val="20"/>
        </w:rPr>
        <w:t>REDESIM</w:t>
      </w:r>
      <w:r w:rsidR="00EB797A" w:rsidRPr="004A28FC">
        <w:rPr>
          <w:rFonts w:ascii="Arial" w:hAnsi="Arial" w:cs="Arial"/>
          <w:sz w:val="20"/>
          <w:szCs w:val="20"/>
        </w:rPr>
        <w:t xml:space="preserve"> ou no Portal e-Cidadão geram as guias de pagamento da taxa ambiental. </w:t>
      </w:r>
    </w:p>
    <w:bookmarkEnd w:id="17"/>
    <w:p w14:paraId="5DBF8927" w14:textId="187D4723" w:rsidR="009F7BA2" w:rsidRPr="004A28FC" w:rsidRDefault="009F7BA2" w:rsidP="00EB797A">
      <w:pPr>
        <w:pStyle w:val="Cabealho"/>
        <w:numPr>
          <w:ilvl w:val="0"/>
          <w:numId w:val="10"/>
        </w:numPr>
        <w:ind w:left="284" w:right="107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4A28FC">
        <w:rPr>
          <w:rFonts w:ascii="Arial" w:hAnsi="Arial" w:cs="Arial"/>
          <w:bCs/>
          <w:iCs/>
          <w:sz w:val="20"/>
          <w:szCs w:val="20"/>
        </w:rPr>
        <w:t xml:space="preserve">Todos os documentos a serem anexados na solicitação </w:t>
      </w:r>
      <w:r w:rsidR="00E20395">
        <w:rPr>
          <w:rFonts w:ascii="Arial" w:hAnsi="Arial" w:cs="Arial"/>
          <w:bCs/>
          <w:iCs/>
          <w:sz w:val="20"/>
          <w:szCs w:val="20"/>
        </w:rPr>
        <w:t xml:space="preserve">por meio eletrônico 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e complementares devem estar no </w:t>
      </w:r>
      <w:r w:rsidRPr="004A28FC">
        <w:rPr>
          <w:rFonts w:ascii="Arial" w:hAnsi="Arial" w:cs="Arial"/>
          <w:b/>
          <w:iCs/>
          <w:sz w:val="20"/>
          <w:szCs w:val="20"/>
        </w:rPr>
        <w:t>formato PDF/A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 pesquisáve</w:t>
      </w:r>
      <w:r w:rsidR="00286345">
        <w:rPr>
          <w:rFonts w:ascii="Arial" w:hAnsi="Arial" w:cs="Arial"/>
          <w:bCs/>
          <w:iCs/>
          <w:sz w:val="20"/>
          <w:szCs w:val="20"/>
        </w:rPr>
        <w:t>is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 e legíve</w:t>
      </w:r>
      <w:r w:rsidR="00286345">
        <w:rPr>
          <w:rFonts w:ascii="Arial" w:hAnsi="Arial" w:cs="Arial"/>
          <w:bCs/>
          <w:iCs/>
          <w:sz w:val="20"/>
          <w:szCs w:val="20"/>
        </w:rPr>
        <w:t>is</w:t>
      </w:r>
      <w:r w:rsidRPr="004A28FC">
        <w:rPr>
          <w:rFonts w:ascii="Arial" w:hAnsi="Arial" w:cs="Arial"/>
          <w:bCs/>
          <w:iCs/>
          <w:sz w:val="20"/>
          <w:szCs w:val="20"/>
        </w:rPr>
        <w:t>.</w:t>
      </w:r>
    </w:p>
    <w:p w14:paraId="17FD9462" w14:textId="77777777" w:rsidR="009C3B28" w:rsidRPr="004A28FC" w:rsidRDefault="006E050F" w:rsidP="00EB797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4A28FC">
        <w:rPr>
          <w:rFonts w:ascii="Arial" w:hAnsi="Arial" w:cs="Arial"/>
          <w:bCs/>
          <w:iCs/>
          <w:sz w:val="20"/>
          <w:szCs w:val="20"/>
        </w:rPr>
        <w:t>T</w:t>
      </w:r>
      <w:r w:rsidRPr="004A28FC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4A28FC">
        <w:rPr>
          <w:rFonts w:ascii="Arial" w:hAnsi="Arial" w:cs="Arial"/>
          <w:b/>
          <w:sz w:val="20"/>
          <w:szCs w:val="20"/>
        </w:rPr>
        <w:t>Anotação de Responsabilidade Técnica</w:t>
      </w:r>
      <w:r w:rsidRPr="004A28FC">
        <w:rPr>
          <w:rFonts w:ascii="Arial" w:hAnsi="Arial" w:cs="Arial"/>
          <w:bCs/>
          <w:sz w:val="20"/>
          <w:szCs w:val="20"/>
        </w:rPr>
        <w:t xml:space="preserve"> – ART/RRT devem estar </w:t>
      </w:r>
      <w:r w:rsidRPr="004A28FC">
        <w:rPr>
          <w:rFonts w:ascii="Arial" w:hAnsi="Arial" w:cs="Arial"/>
          <w:b/>
          <w:sz w:val="20"/>
          <w:szCs w:val="20"/>
        </w:rPr>
        <w:t>assinados</w:t>
      </w:r>
      <w:r w:rsidRPr="004A28FC">
        <w:rPr>
          <w:rFonts w:ascii="Arial" w:hAnsi="Arial" w:cs="Arial"/>
          <w:bCs/>
          <w:sz w:val="20"/>
          <w:szCs w:val="20"/>
        </w:rPr>
        <w:t xml:space="preserve"> pelo responsável técnico </w:t>
      </w:r>
      <w:r w:rsidRPr="004E2A0B">
        <w:rPr>
          <w:rFonts w:ascii="Arial" w:hAnsi="Arial" w:cs="Arial"/>
          <w:b/>
          <w:sz w:val="20"/>
          <w:szCs w:val="20"/>
        </w:rPr>
        <w:t>E</w:t>
      </w:r>
      <w:r w:rsidRPr="004A28FC">
        <w:rPr>
          <w:rFonts w:ascii="Arial" w:hAnsi="Arial" w:cs="Arial"/>
          <w:bCs/>
          <w:sz w:val="20"/>
          <w:szCs w:val="20"/>
        </w:rPr>
        <w:t xml:space="preserve"> pelos proprietários ou responsáveis legais, bem como deve apresentar o comprovante de quitação de pagamento das respectivas </w:t>
      </w:r>
      <w:r w:rsidRPr="004A28FC">
        <w:rPr>
          <w:rFonts w:ascii="Arial" w:hAnsi="Arial" w:cs="Arial"/>
          <w:b/>
          <w:sz w:val="20"/>
          <w:szCs w:val="20"/>
        </w:rPr>
        <w:t>Anotação de Responsabilidade Técnica</w:t>
      </w:r>
      <w:r w:rsidRPr="004A28FC">
        <w:rPr>
          <w:rFonts w:ascii="Arial" w:hAnsi="Arial" w:cs="Arial"/>
          <w:bCs/>
          <w:sz w:val="20"/>
          <w:szCs w:val="20"/>
        </w:rPr>
        <w:t xml:space="preserve"> – ART/RRT.</w:t>
      </w:r>
    </w:p>
    <w:p w14:paraId="763226B3" w14:textId="77777777" w:rsidR="009F7BA2" w:rsidRPr="004A28FC" w:rsidRDefault="009F7BA2" w:rsidP="00EB797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Verifique se sua atividade necessita de </w:t>
      </w:r>
      <w:r w:rsidRPr="004A28FC">
        <w:rPr>
          <w:rFonts w:ascii="Arial" w:hAnsi="Arial" w:cs="Arial"/>
          <w:b/>
          <w:bCs/>
          <w:sz w:val="20"/>
          <w:szCs w:val="20"/>
        </w:rPr>
        <w:t>documentos complementares</w:t>
      </w:r>
      <w:r w:rsidRPr="004A28FC">
        <w:rPr>
          <w:rFonts w:ascii="Arial" w:hAnsi="Arial" w:cs="Arial"/>
          <w:sz w:val="20"/>
          <w:szCs w:val="20"/>
        </w:rPr>
        <w:t xml:space="preserve"> no formulário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Pr="004A28FC">
        <w:rPr>
          <w:rFonts w:ascii="Arial" w:hAnsi="Arial" w:cs="Arial"/>
          <w:sz w:val="20"/>
          <w:szCs w:val="20"/>
        </w:rPr>
        <w:t>“RELAÇÃO DE DOCUMENTOS ADICIONAIS POR RAMO DE ATIVIDADE PARA OBTENÇÃO DA LICENÇA AMBIENTAL”.</w:t>
      </w:r>
    </w:p>
    <w:p w14:paraId="7D039C95" w14:textId="77777777" w:rsidR="009F7BA2" w:rsidRPr="004A28FC" w:rsidRDefault="006E050F" w:rsidP="00EB797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4A28FC">
        <w:rPr>
          <w:rFonts w:ascii="Arial" w:hAnsi="Arial" w:cs="Arial"/>
          <w:bCs/>
          <w:iCs/>
          <w:sz w:val="20"/>
          <w:szCs w:val="20"/>
        </w:rPr>
        <w:t>O</w:t>
      </w:r>
      <w:r w:rsidRPr="004A28FC">
        <w:rPr>
          <w:rFonts w:ascii="Arial" w:hAnsi="Arial" w:cs="Arial"/>
          <w:b/>
          <w:iCs/>
          <w:sz w:val="20"/>
          <w:szCs w:val="20"/>
        </w:rPr>
        <w:t xml:space="preserve"> Memorial Descritivo </w:t>
      </w:r>
      <w:r w:rsidRPr="004A28FC">
        <w:rPr>
          <w:rFonts w:ascii="Arial" w:hAnsi="Arial" w:cs="Arial"/>
          <w:sz w:val="20"/>
          <w:szCs w:val="20"/>
        </w:rPr>
        <w:t>das atividades a serem desenvolvidas no local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está no link: </w:t>
      </w:r>
      <w:hyperlink r:id="rId16" w:tgtFrame="_blank" w:history="1">
        <w:r w:rsidR="00286345" w:rsidRPr="00286345">
          <w:rPr>
            <w:rStyle w:val="Hyperlink"/>
            <w:rFonts w:ascii="Arial" w:hAnsi="Arial" w:cs="Arial"/>
            <w:sz w:val="20"/>
            <w:szCs w:val="20"/>
          </w:rPr>
          <w:t>https://mid.curitiba.pr.gov.br/2020/00302965.docx</w:t>
        </w:r>
      </w:hyperlink>
      <w:r w:rsidRPr="004A28FC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p w14:paraId="0E9AEE34" w14:textId="77777777" w:rsidR="009F7BA2" w:rsidRPr="004A28FC" w:rsidRDefault="009F7BA2" w:rsidP="00126D8F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bCs/>
          <w:sz w:val="20"/>
          <w:szCs w:val="20"/>
        </w:rPr>
        <w:t xml:space="preserve">A renovação da </w:t>
      </w:r>
      <w:r w:rsidR="000D2CF2" w:rsidRPr="004A28FC">
        <w:rPr>
          <w:rFonts w:ascii="Arial" w:hAnsi="Arial" w:cs="Arial"/>
          <w:bCs/>
          <w:sz w:val="20"/>
          <w:szCs w:val="20"/>
        </w:rPr>
        <w:t>LP, LI e LO</w:t>
      </w:r>
      <w:r w:rsidRPr="004A28FC">
        <w:rPr>
          <w:rFonts w:ascii="Arial" w:hAnsi="Arial" w:cs="Arial"/>
          <w:bCs/>
          <w:sz w:val="20"/>
          <w:szCs w:val="20"/>
        </w:rPr>
        <w:t xml:space="preserve"> deve ser solicitad</w:t>
      </w:r>
      <w:r w:rsidRPr="001F5DED">
        <w:rPr>
          <w:rFonts w:ascii="Arial" w:hAnsi="Arial" w:cs="Arial"/>
          <w:sz w:val="20"/>
          <w:szCs w:val="20"/>
        </w:rPr>
        <w:t>a</w:t>
      </w:r>
      <w:r w:rsidR="001F5DED">
        <w:rPr>
          <w:rFonts w:ascii="Arial" w:hAnsi="Arial" w:cs="Arial"/>
          <w:b/>
          <w:bCs/>
          <w:sz w:val="20"/>
          <w:szCs w:val="20"/>
        </w:rPr>
        <w:t xml:space="preserve"> </w:t>
      </w:r>
      <w:r w:rsidR="000D2CF2" w:rsidRPr="004A28FC">
        <w:rPr>
          <w:rFonts w:ascii="Arial" w:hAnsi="Arial" w:cs="Arial"/>
          <w:b/>
          <w:bCs/>
          <w:sz w:val="20"/>
          <w:szCs w:val="20"/>
        </w:rPr>
        <w:t>90</w:t>
      </w:r>
      <w:r w:rsidRPr="004A28FC">
        <w:rPr>
          <w:rFonts w:ascii="Arial" w:hAnsi="Arial" w:cs="Arial"/>
          <w:b/>
          <w:bCs/>
          <w:sz w:val="20"/>
          <w:szCs w:val="20"/>
        </w:rPr>
        <w:t xml:space="preserve"> dias</w:t>
      </w:r>
      <w:r w:rsidR="001F5D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28FC">
        <w:rPr>
          <w:rFonts w:ascii="Arial" w:hAnsi="Arial" w:cs="Arial"/>
          <w:b/>
          <w:bCs/>
          <w:sz w:val="20"/>
          <w:szCs w:val="20"/>
        </w:rPr>
        <w:t>antes</w:t>
      </w:r>
      <w:r w:rsidRPr="004A28FC">
        <w:rPr>
          <w:rFonts w:ascii="Arial" w:hAnsi="Arial" w:cs="Arial"/>
          <w:sz w:val="20"/>
          <w:szCs w:val="20"/>
        </w:rPr>
        <w:t xml:space="preserve"> do término do prazo concedido, conforme Decreto Municipal </w:t>
      </w:r>
      <w:r w:rsidR="000636C3" w:rsidRPr="004A28FC">
        <w:rPr>
          <w:rFonts w:ascii="Arial" w:hAnsi="Arial" w:cs="Arial"/>
          <w:sz w:val="20"/>
          <w:szCs w:val="20"/>
        </w:rPr>
        <w:t xml:space="preserve">nº </w:t>
      </w:r>
      <w:r w:rsidRPr="004A28FC">
        <w:rPr>
          <w:rFonts w:ascii="Arial" w:hAnsi="Arial" w:cs="Arial"/>
          <w:sz w:val="20"/>
          <w:szCs w:val="20"/>
        </w:rPr>
        <w:t>1.819/2011.</w:t>
      </w:r>
    </w:p>
    <w:p w14:paraId="68B0EDEC" w14:textId="77777777" w:rsidR="009F7BA2" w:rsidRPr="004A28FC" w:rsidRDefault="009F7BA2" w:rsidP="00EB797A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4A28FC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4E2A0B">
        <w:rPr>
          <w:rFonts w:ascii="Arial" w:hAnsi="Arial" w:cs="Arial"/>
          <w:bCs/>
          <w:iCs/>
          <w:sz w:val="20"/>
          <w:szCs w:val="20"/>
        </w:rPr>
        <w:t>renovação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 da </w:t>
      </w:r>
      <w:r w:rsidR="000D2CF2" w:rsidRPr="004A28FC">
        <w:rPr>
          <w:rFonts w:ascii="Arial" w:hAnsi="Arial" w:cs="Arial"/>
          <w:sz w:val="20"/>
          <w:szCs w:val="20"/>
        </w:rPr>
        <w:t>LP, LI e LO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 é necessário verificar as condicionantes estabelecidas na licença anterior para a renovação. Caso você não tenha a via da Licença anterior, a sua 2ª via deverá ser solicit</w:t>
      </w:r>
      <w:r w:rsidR="00B57ECF" w:rsidRPr="004A28FC">
        <w:rPr>
          <w:rFonts w:ascii="Arial" w:hAnsi="Arial" w:cs="Arial"/>
          <w:bCs/>
          <w:iCs/>
          <w:sz w:val="20"/>
          <w:szCs w:val="20"/>
        </w:rPr>
        <w:t>ada</w:t>
      </w:r>
      <w:r w:rsidRPr="004A28FC">
        <w:rPr>
          <w:rFonts w:ascii="Arial" w:hAnsi="Arial" w:cs="Arial"/>
          <w:bCs/>
          <w:iCs/>
          <w:sz w:val="20"/>
          <w:szCs w:val="20"/>
        </w:rPr>
        <w:t xml:space="preserve"> presencialmente na unidade do Meio Ambiente.</w:t>
      </w:r>
    </w:p>
    <w:p w14:paraId="66A456F1" w14:textId="77777777" w:rsidR="00C43D70" w:rsidRPr="004A28FC" w:rsidRDefault="009F7BA2" w:rsidP="00C43D70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4A28FC">
        <w:rPr>
          <w:rFonts w:ascii="Arial" w:hAnsi="Arial" w:cs="Arial"/>
          <w:sz w:val="20"/>
          <w:szCs w:val="20"/>
        </w:rPr>
        <w:t xml:space="preserve">Toda a </w:t>
      </w:r>
      <w:r w:rsidRPr="004A28FC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4A28FC">
        <w:rPr>
          <w:rFonts w:ascii="Arial" w:hAnsi="Arial" w:cs="Arial"/>
          <w:sz w:val="20"/>
          <w:szCs w:val="20"/>
        </w:rPr>
        <w:t xml:space="preserve"> da SMMA poderão ser encontrados no</w:t>
      </w:r>
      <w:r w:rsidR="001F5DED">
        <w:rPr>
          <w:rFonts w:ascii="Arial" w:hAnsi="Arial" w:cs="Arial"/>
          <w:sz w:val="20"/>
          <w:szCs w:val="20"/>
        </w:rPr>
        <w:t xml:space="preserve"> </w:t>
      </w:r>
      <w:r w:rsidR="009C3B28" w:rsidRPr="004A28FC">
        <w:rPr>
          <w:rFonts w:ascii="Arial" w:hAnsi="Arial" w:cs="Arial"/>
          <w:sz w:val="20"/>
          <w:szCs w:val="20"/>
        </w:rPr>
        <w:t xml:space="preserve">Portal de Licenciamento Ambiental da Prefeitura Municipal de Curitiba, no endereço: </w:t>
      </w:r>
      <w:hyperlink r:id="rId17" w:history="1">
        <w:r w:rsidR="009C3B28" w:rsidRPr="004A28FC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Pr="004A28FC">
        <w:rPr>
          <w:rFonts w:ascii="Arial" w:hAnsi="Arial" w:cs="Arial"/>
          <w:sz w:val="20"/>
          <w:szCs w:val="20"/>
        </w:rPr>
        <w:t>.</w:t>
      </w:r>
      <w:bookmarkStart w:id="18" w:name="_Hlk42612409"/>
    </w:p>
    <w:p w14:paraId="49A83E15" w14:textId="77777777" w:rsidR="00C43D70" w:rsidRPr="004A28FC" w:rsidRDefault="007C588A" w:rsidP="00C43D70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4A28FC">
        <w:rPr>
          <w:rFonts w:ascii="Arial" w:hAnsi="Arial" w:cs="Arial"/>
          <w:sz w:val="20"/>
          <w:szCs w:val="20"/>
        </w:rPr>
        <w:t xml:space="preserve">Para pesquisar os </w:t>
      </w:r>
      <w:r w:rsidRPr="004A28FC">
        <w:rPr>
          <w:rFonts w:ascii="Arial" w:hAnsi="Arial" w:cs="Arial"/>
          <w:b/>
          <w:bCs/>
          <w:sz w:val="20"/>
          <w:szCs w:val="20"/>
        </w:rPr>
        <w:t>códigos nacionais das atividades econômicas</w:t>
      </w:r>
      <w:r w:rsidRPr="004A28FC">
        <w:rPr>
          <w:rFonts w:ascii="Arial" w:hAnsi="Arial" w:cs="Arial"/>
          <w:sz w:val="20"/>
          <w:szCs w:val="20"/>
        </w:rPr>
        <w:t xml:space="preserve"> (CNAE) acesse: </w:t>
      </w:r>
      <w:hyperlink r:id="rId18" w:history="1">
        <w:r w:rsidRPr="004A28FC">
          <w:rPr>
            <w:rStyle w:val="Hyperlink"/>
            <w:rFonts w:ascii="Arial" w:hAnsi="Arial" w:cs="Arial"/>
            <w:sz w:val="20"/>
            <w:szCs w:val="20"/>
          </w:rPr>
          <w:t>http://www3.curitiba.pr.gov.br/cnae/index.asp</w:t>
        </w:r>
      </w:hyperlink>
    </w:p>
    <w:p w14:paraId="56627FFF" w14:textId="77777777" w:rsidR="007C588A" w:rsidRPr="004A28FC" w:rsidRDefault="007C588A" w:rsidP="00C43D70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4A28FC">
        <w:rPr>
          <w:rFonts w:ascii="Arial" w:hAnsi="Arial" w:cs="Arial"/>
          <w:bCs/>
          <w:iCs/>
          <w:sz w:val="20"/>
          <w:szCs w:val="20"/>
        </w:rPr>
        <w:t>P</w:t>
      </w:r>
      <w:r w:rsidRPr="004A28FC">
        <w:rPr>
          <w:rFonts w:ascii="Arial" w:hAnsi="Arial" w:cs="Arial"/>
          <w:sz w:val="20"/>
          <w:szCs w:val="20"/>
        </w:rPr>
        <w:t xml:space="preserve">ara obtenção da </w:t>
      </w:r>
      <w:r w:rsidRPr="004A28FC">
        <w:rPr>
          <w:rFonts w:ascii="Arial" w:hAnsi="Arial" w:cs="Arial"/>
          <w:b/>
          <w:bCs/>
          <w:sz w:val="20"/>
          <w:szCs w:val="20"/>
        </w:rPr>
        <w:t>Consulta Prévia de Viabilidade</w:t>
      </w:r>
      <w:r w:rsidRPr="004A28FC">
        <w:rPr>
          <w:rFonts w:ascii="Arial" w:hAnsi="Arial" w:cs="Arial"/>
          <w:sz w:val="20"/>
          <w:szCs w:val="20"/>
        </w:rPr>
        <w:t xml:space="preserve"> (Consulta Comercial) acesse</w:t>
      </w:r>
      <w:r w:rsidRPr="004A28FC">
        <w:rPr>
          <w:rFonts w:ascii="Arial" w:hAnsi="Arial" w:cs="Arial"/>
          <w:bCs/>
          <w:sz w:val="20"/>
          <w:szCs w:val="20"/>
        </w:rPr>
        <w:t xml:space="preserve">: </w:t>
      </w:r>
      <w:hyperlink r:id="rId19" w:history="1">
        <w:r w:rsidRPr="004A28FC">
          <w:rPr>
            <w:rStyle w:val="Hyperlink"/>
            <w:rFonts w:ascii="Arial" w:hAnsi="Arial" w:cs="Arial"/>
            <w:sz w:val="20"/>
            <w:szCs w:val="20"/>
          </w:rPr>
          <w:t>http://cadastrosincronizado.curitiba.pr.gov.br/</w:t>
        </w:r>
      </w:hyperlink>
    </w:p>
    <w:p w14:paraId="1BD547B5" w14:textId="77777777" w:rsidR="00A00DBC" w:rsidRDefault="00A00DBC" w:rsidP="00A00DBC">
      <w:pPr>
        <w:widowControl w:val="0"/>
        <w:autoSpaceDE w:val="0"/>
        <w:autoSpaceDN w:val="0"/>
        <w:adjustRightInd w:val="0"/>
        <w:spacing w:after="120" w:line="276" w:lineRule="auto"/>
        <w:ind w:right="107"/>
        <w:jc w:val="both"/>
        <w:rPr>
          <w:rFonts w:ascii="Arial" w:hAnsi="Arial" w:cs="Arial"/>
          <w:b/>
        </w:rPr>
      </w:pPr>
    </w:p>
    <w:p w14:paraId="602CBE13" w14:textId="77777777" w:rsidR="00A00DBC" w:rsidRDefault="00A00DBC" w:rsidP="00A00DBC">
      <w:pPr>
        <w:widowControl w:val="0"/>
        <w:autoSpaceDE w:val="0"/>
        <w:autoSpaceDN w:val="0"/>
        <w:adjustRightInd w:val="0"/>
        <w:spacing w:after="120" w:line="276" w:lineRule="auto"/>
        <w:ind w:right="107"/>
        <w:jc w:val="both"/>
        <w:rPr>
          <w:rFonts w:ascii="Arial" w:hAnsi="Arial" w:cs="Arial"/>
          <w:b/>
        </w:rPr>
      </w:pPr>
    </w:p>
    <w:p w14:paraId="2F84B825" w14:textId="77777777" w:rsidR="00A00DBC" w:rsidRDefault="00A00DBC" w:rsidP="00A00DBC">
      <w:pPr>
        <w:widowControl w:val="0"/>
        <w:autoSpaceDE w:val="0"/>
        <w:autoSpaceDN w:val="0"/>
        <w:adjustRightInd w:val="0"/>
        <w:spacing w:after="120" w:line="276" w:lineRule="auto"/>
        <w:ind w:right="107"/>
        <w:jc w:val="both"/>
        <w:rPr>
          <w:rFonts w:ascii="Arial" w:hAnsi="Arial" w:cs="Arial"/>
          <w:b/>
        </w:rPr>
      </w:pPr>
    </w:p>
    <w:p w14:paraId="119923BC" w14:textId="77777777" w:rsidR="00A00DBC" w:rsidRDefault="00A00DBC" w:rsidP="00A00DBC">
      <w:pPr>
        <w:spacing w:after="120" w:line="213" w:lineRule="exact"/>
        <w:ind w:left="522" w:right="318"/>
        <w:jc w:val="center"/>
        <w:rPr>
          <w:b/>
          <w:bCs/>
          <w:color w:val="000000"/>
          <w:sz w:val="20"/>
          <w:szCs w:val="20"/>
        </w:rPr>
      </w:pPr>
    </w:p>
    <w:p w14:paraId="3AFC90EE" w14:textId="77777777" w:rsidR="00A00DBC" w:rsidRPr="00EB797A" w:rsidRDefault="00A00DBC" w:rsidP="00EB797A">
      <w:pPr>
        <w:spacing w:after="120" w:line="213" w:lineRule="exact"/>
        <w:ind w:left="-284" w:right="-272"/>
        <w:jc w:val="center"/>
        <w:rPr>
          <w:b/>
          <w:bCs/>
          <w:color w:val="000000"/>
        </w:rPr>
        <w:sectPr w:rsidR="00A00DBC" w:rsidRPr="00EB797A" w:rsidSect="007C588A">
          <w:headerReference w:type="default" r:id="rId20"/>
          <w:pgSz w:w="11906" w:h="16838"/>
          <w:pgMar w:top="2386" w:right="1080" w:bottom="1440" w:left="1080" w:header="708" w:footer="708" w:gutter="0"/>
          <w:cols w:space="708"/>
          <w:docGrid w:linePitch="360"/>
        </w:sectPr>
      </w:pPr>
    </w:p>
    <w:bookmarkEnd w:id="18"/>
    <w:p w14:paraId="0650C5B1" w14:textId="2345846D" w:rsidR="0065730F" w:rsidRPr="0065730F" w:rsidRDefault="009015A0" w:rsidP="0065730F">
      <w:pPr>
        <w:pStyle w:val="PargrafodaLista"/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color w:val="00B050"/>
          <w:sz w:val="20"/>
          <w:szCs w:val="20"/>
        </w:rPr>
      </w:pPr>
      <w:r w:rsidRPr="001F5DED">
        <w:rPr>
          <w:rFonts w:ascii="Arial" w:hAnsi="Arial" w:cs="Arial"/>
          <w:b/>
          <w:bCs/>
        </w:rPr>
        <w:lastRenderedPageBreak/>
        <w:t xml:space="preserve">A partir de </w:t>
      </w:r>
      <w:r w:rsidR="004E2A0B">
        <w:rPr>
          <w:rFonts w:ascii="Arial" w:hAnsi="Arial" w:cs="Arial"/>
          <w:b/>
          <w:bCs/>
        </w:rPr>
        <w:t>31/08</w:t>
      </w:r>
      <w:r w:rsidRPr="001F5DED">
        <w:rPr>
          <w:rFonts w:ascii="Arial" w:hAnsi="Arial" w:cs="Arial"/>
          <w:b/>
          <w:bCs/>
        </w:rPr>
        <w:t>/2020</w:t>
      </w:r>
      <w:r w:rsidR="0065730F" w:rsidRPr="001F5DED">
        <w:rPr>
          <w:rFonts w:ascii="Arial" w:hAnsi="Arial" w:cs="Arial"/>
        </w:rPr>
        <w:t xml:space="preserve">, </w:t>
      </w:r>
      <w:r w:rsidRPr="001F5DED">
        <w:rPr>
          <w:rFonts w:ascii="Arial" w:hAnsi="Arial" w:cs="Arial"/>
        </w:rPr>
        <w:t>os protocolos de LP, LI, LO</w:t>
      </w:r>
      <w:r w:rsidR="004E2A0B">
        <w:rPr>
          <w:rFonts w:ascii="Arial" w:hAnsi="Arial" w:cs="Arial"/>
        </w:rPr>
        <w:t xml:space="preserve"> </w:t>
      </w:r>
      <w:r w:rsidR="00B66075">
        <w:rPr>
          <w:rFonts w:ascii="Arial" w:hAnsi="Arial" w:cs="Arial"/>
        </w:rPr>
        <w:t>s</w:t>
      </w:r>
      <w:r w:rsidR="0065730F" w:rsidRPr="001F5DED">
        <w:rPr>
          <w:rFonts w:ascii="Arial" w:hAnsi="Arial" w:cs="Arial"/>
          <w:sz w:val="20"/>
          <w:szCs w:val="20"/>
        </w:rPr>
        <w:t>ão realizados eletronicamente pelo Portal da REDESIM/Empresa Fácil</w:t>
      </w:r>
      <w:r w:rsidR="00B66075">
        <w:rPr>
          <w:rFonts w:ascii="Arial" w:hAnsi="Arial" w:cs="Arial"/>
          <w:sz w:val="20"/>
          <w:szCs w:val="20"/>
        </w:rPr>
        <w:t xml:space="preserve"> </w:t>
      </w:r>
      <w:r w:rsidR="0065730F" w:rsidRPr="001F5DED">
        <w:rPr>
          <w:rFonts w:ascii="Arial" w:hAnsi="Arial" w:cs="Arial"/>
          <w:sz w:val="20"/>
          <w:szCs w:val="20"/>
        </w:rPr>
        <w:t>ou pelo Portal e-Cidadão da PMC ou presencialmente</w:t>
      </w:r>
      <w:r w:rsidR="0065730F" w:rsidRPr="0065730F">
        <w:rPr>
          <w:rFonts w:ascii="Arial" w:hAnsi="Arial" w:cs="Arial"/>
          <w:sz w:val="20"/>
          <w:szCs w:val="20"/>
        </w:rPr>
        <w:t>. Observe os critérios de enquadramento para realizar sua solicitação corretamente.</w:t>
      </w:r>
    </w:p>
    <w:p w14:paraId="63BCD8DC" w14:textId="77777777" w:rsidR="001A78F5" w:rsidRPr="0065730F" w:rsidRDefault="001A78F5" w:rsidP="00ED4E54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pPr w:leftFromText="141" w:rightFromText="141" w:vertAnchor="text" w:horzAnchor="margin" w:tblpXSpec="center" w:tblpY="50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CE175A" w14:paraId="2FF37191" w14:textId="77777777" w:rsidTr="001D459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D86DA6" w14:textId="77777777" w:rsidR="00CE175A" w:rsidRDefault="00CE175A" w:rsidP="001D4598">
            <w:r w:rsidRPr="00D20A15">
              <w:rPr>
                <w:rFonts w:ascii="Arial" w:hAnsi="Arial" w:cs="Arial"/>
                <w:b/>
              </w:rPr>
              <w:t>SOLICITAÇÃO DESEJADA</w:t>
            </w:r>
          </w:p>
        </w:tc>
      </w:tr>
      <w:tr w:rsidR="00CE175A" w14:paraId="458A1589" w14:textId="77777777" w:rsidTr="001D4598">
        <w:trPr>
          <w:trHeight w:val="284"/>
        </w:trPr>
        <w:sdt>
          <w:sdtPr>
            <w:id w:val="1180568979"/>
            <w:placeholder>
              <w:docPart w:val="CB2ABFC2CE7A45F5BA8123EF5D80D9F0"/>
            </w:placeholder>
            <w:showingPlcHdr/>
            <w:dropDownList>
              <w:listItem w:value="Escolher um item."/>
              <w:listItem w:displayText="LP - Licença Ambiental Prévia" w:value="LP - Licença Ambiental Prévia"/>
              <w:listItem w:displayText="LI - Licença Ambiental de Instalação" w:value="LI - Licença Ambiental de Instalação"/>
              <w:listItem w:displayText="LO – Licença Ambiental de Operação" w:value="LO – Licença Ambiental de Operação"/>
            </w:dropDownList>
          </w:sdtPr>
          <w:sdtEndPr/>
          <w:sdtContent>
            <w:tc>
              <w:tcPr>
                <w:tcW w:w="10031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9588F9C" w14:textId="77777777" w:rsidR="00CE175A" w:rsidRDefault="00CE175A" w:rsidP="001D4598">
                <w:r w:rsidRPr="00EC26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CE175A" w14:paraId="1EA4A2B8" w14:textId="77777777" w:rsidTr="001D459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68F5A5" w14:textId="77777777" w:rsidR="00CE175A" w:rsidRPr="004F5DBC" w:rsidRDefault="00CE175A" w:rsidP="001D45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 A LICENCIAR</w:t>
            </w:r>
          </w:p>
        </w:tc>
      </w:tr>
      <w:tr w:rsidR="00CE175A" w14:paraId="6F45F591" w14:textId="77777777" w:rsidTr="001D459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033646" w14:textId="77777777" w:rsidR="00CE175A" w:rsidRPr="00931458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>Razão Social ou Denominação</w:t>
            </w:r>
            <w:r w:rsidR="003D4A29" w:rsidRPr="00931458">
              <w:rPr>
                <w:rFonts w:ascii="Arial" w:hAnsi="Arial" w:cs="Arial"/>
                <w:sz w:val="20"/>
              </w:rPr>
              <w:t xml:space="preserve"> do empreendimento</w:t>
            </w:r>
            <w:r w:rsidRPr="0093145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47"/>
                <w:placeholder>
                  <w:docPart w:val="3636557595F24439A086F0ECEAAC581D"/>
                </w:placeholder>
                <w:showingPlcHdr/>
                <w:text/>
              </w:sdtPr>
              <w:sdtEndPr/>
              <w:sdtContent>
                <w:r w:rsidRPr="00931458">
                  <w:rPr>
                    <w:rStyle w:val="TextodoEspaoReservado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CE175A" w14:paraId="6A6AB8C3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9EAA938" w14:textId="77777777" w:rsidR="00CE175A" w:rsidRPr="00931458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>Nome Fantasia</w:t>
            </w:r>
            <w:r w:rsidR="00373C52" w:rsidRPr="00931458">
              <w:rPr>
                <w:rFonts w:ascii="Arial" w:hAnsi="Arial" w:cs="Arial"/>
                <w:sz w:val="20"/>
              </w:rPr>
              <w:t xml:space="preserve"> (se possuir)</w:t>
            </w:r>
            <w:r w:rsidRPr="0093145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48"/>
                <w:placeholder>
                  <w:docPart w:val="7F34363308C54D8186A38AC53129F16D"/>
                </w:placeholder>
                <w:showingPlcHdr/>
                <w:text/>
              </w:sdtPr>
              <w:sdtEndPr/>
              <w:sdtContent>
                <w:r w:rsidRPr="00931458">
                  <w:rPr>
                    <w:rStyle w:val="TextodoEspaoReservado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CE175A" w14:paraId="58508049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3EEE81" w14:textId="77777777" w:rsidR="00CE175A" w:rsidRPr="00931458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>CNPJ</w:t>
            </w:r>
            <w:r w:rsidR="00373C52" w:rsidRPr="00931458">
              <w:rPr>
                <w:rFonts w:ascii="Arial" w:hAnsi="Arial" w:cs="Arial"/>
                <w:sz w:val="20"/>
              </w:rPr>
              <w:t xml:space="preserve"> (se possuir)</w:t>
            </w:r>
            <w:r w:rsidRPr="00931458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49"/>
                <w:placeholder>
                  <w:docPart w:val="6D78B342877242648D0411853C095477"/>
                </w:placeholder>
                <w:showingPlcHdr/>
                <w:text/>
              </w:sdtPr>
              <w:sdtEndPr/>
              <w:sdtContent>
                <w:r w:rsidRPr="00931458">
                  <w:rPr>
                    <w:rStyle w:val="TextodoEspaoReservado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CE175A" w14:paraId="435DBB57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565DEB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Indicação Fiscal do imóvel a licenciar:</w:t>
            </w:r>
            <w:sdt>
              <w:sdtPr>
                <w:rPr>
                  <w:rFonts w:ascii="Arial" w:hAnsi="Arial" w:cs="Arial"/>
                  <w:sz w:val="20"/>
                </w:rPr>
                <w:id w:val="1198358452"/>
                <w:placeholder>
                  <w:docPart w:val="B57840392A3744C88B1035B799C85A7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67965451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E8D091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do imóvel a licenciar</w:t>
            </w:r>
          </w:p>
        </w:tc>
      </w:tr>
      <w:tr w:rsidR="00CE175A" w14:paraId="17E55D70" w14:textId="77777777" w:rsidTr="001D4598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</w:tcBorders>
          </w:tcPr>
          <w:p w14:paraId="0D2D9B32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Rua:</w:t>
            </w:r>
            <w:sdt>
              <w:sdtPr>
                <w:rPr>
                  <w:rFonts w:ascii="Arial" w:hAnsi="Arial" w:cs="Arial"/>
                  <w:sz w:val="20"/>
                </w:rPr>
                <w:id w:val="1198358468"/>
                <w:placeholder>
                  <w:docPart w:val="7D49D5F8D56C42B0A04A57A5437592DC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29A772A1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</w:rPr>
                <w:id w:val="1198358470"/>
                <w:placeholder>
                  <w:docPart w:val="9B1A43767C3240F985086B092CDF75D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75D8FE95" w14:textId="77777777" w:rsidTr="001D4598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3E4816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</w:rPr>
                <w:id w:val="1198358471"/>
                <w:placeholder>
                  <w:docPart w:val="A3497DB643614EE09DA70950FC1695A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516048E3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</w:rPr>
                <w:id w:val="1198358472"/>
                <w:placeholder>
                  <w:docPart w:val="DE8DD6A4515948FEB7EB4077631AFAE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E175A" w14:paraId="72BF7B73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AB9D55" w14:textId="77777777" w:rsidR="00CE175A" w:rsidRPr="0020081C" w:rsidRDefault="00CE175A" w:rsidP="001D4598">
            <w:pPr>
              <w:jc w:val="both"/>
              <w:rPr>
                <w:rFonts w:ascii="Arial" w:hAnsi="Arial" w:cs="Arial"/>
                <w:b/>
              </w:rPr>
            </w:pPr>
            <w:r w:rsidRPr="0020081C">
              <w:rPr>
                <w:rFonts w:ascii="Arial" w:hAnsi="Arial" w:cs="Arial"/>
                <w:b/>
              </w:rPr>
              <w:t>IDENTIFICAÇÃO DO PROPRIETÁRIO</w:t>
            </w:r>
          </w:p>
        </w:tc>
      </w:tr>
      <w:tr w:rsidR="00CE175A" w14:paraId="2C5B996A" w14:textId="77777777" w:rsidTr="001D459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EFE61C" w14:textId="77777777" w:rsidR="00CE175A" w:rsidRDefault="00CE175A" w:rsidP="001D4598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Nome do(s) proprietário(s):</w:t>
            </w:r>
            <w:sdt>
              <w:sdtPr>
                <w:rPr>
                  <w:rFonts w:ascii="Arial" w:hAnsi="Arial" w:cs="Arial"/>
                  <w:sz w:val="20"/>
                </w:rPr>
                <w:id w:val="1198358489"/>
                <w:placeholder>
                  <w:docPart w:val="46487CB1ACC8418B85E095FF6FA50EE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73C52" w14:paraId="4F7E611A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1937CC" w14:textId="77777777" w:rsidR="00373C52" w:rsidRPr="00C932D6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para correspondência:</w:t>
            </w:r>
            <w:sdt>
              <w:sdtPr>
                <w:rPr>
                  <w:rFonts w:ascii="Arial" w:hAnsi="Arial" w:cs="Arial"/>
                  <w:sz w:val="20"/>
                </w:rPr>
                <w:id w:val="1198358490"/>
                <w:placeholder>
                  <w:docPart w:val="1FC199689FCD4F0C89CEEB2866A28EC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73C52" w14:paraId="06ED8533" w14:textId="77777777" w:rsidTr="001D459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601409" w14:textId="77777777" w:rsidR="00373C52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 xml:space="preserve">Nome de contato do responsável pela </w:t>
            </w:r>
            <w:r>
              <w:rPr>
                <w:rFonts w:ascii="Arial" w:hAnsi="Arial" w:cs="Arial"/>
                <w:sz w:val="20"/>
              </w:rPr>
              <w:t>empresa</w:t>
            </w:r>
            <w:r w:rsidRPr="00C932D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91"/>
                <w:placeholder>
                  <w:docPart w:val="6DB5A8BFFAF04C0C8152CD0832CC014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373C52" w14:paraId="65FD5544" w14:textId="77777777" w:rsidTr="001D4598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14:paraId="611BA687" w14:textId="77777777" w:rsidR="00373C52" w:rsidRPr="00C932D6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198358492"/>
                <w:placeholder>
                  <w:docPart w:val="9426742E05A3420E9E789A244371C2F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CD0814D" w14:textId="77777777" w:rsidR="00373C52" w:rsidRPr="00C932D6" w:rsidRDefault="00373C52" w:rsidP="00373C52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1198358493"/>
                <w:placeholder>
                  <w:docPart w:val="BE3C678B36F14C39B37EB1CC3D4DDBA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2BCF9EE" w14:textId="77777777" w:rsidR="00CE175A" w:rsidRDefault="00CE175A" w:rsidP="009F7BA2">
      <w:pPr>
        <w:spacing w:after="0"/>
        <w:jc w:val="center"/>
        <w:rPr>
          <w:rFonts w:cs="Calibri"/>
          <w:b/>
        </w:rPr>
      </w:pPr>
    </w:p>
    <w:p w14:paraId="66CCEC56" w14:textId="77777777" w:rsidR="00ED4E54" w:rsidRDefault="00ED4E54" w:rsidP="009F7BA2">
      <w:pPr>
        <w:spacing w:after="0"/>
        <w:jc w:val="center"/>
        <w:rPr>
          <w:rFonts w:cs="Calibri"/>
          <w:b/>
        </w:rPr>
      </w:pPr>
    </w:p>
    <w:p w14:paraId="5E938704" w14:textId="77777777" w:rsidR="009F7BA2" w:rsidRPr="00ED4E54" w:rsidRDefault="009F7BA2" w:rsidP="00ED4E54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5CAF943F" w14:textId="77777777" w:rsidR="00ED4E54" w:rsidRDefault="00ED4E54" w:rsidP="00ED4E54">
      <w:pPr>
        <w:spacing w:after="0"/>
        <w:jc w:val="both"/>
        <w:rPr>
          <w:rFonts w:ascii="Arial" w:hAnsi="Arial" w:cs="Arial"/>
          <w:bCs/>
          <w:color w:val="000000"/>
        </w:rPr>
      </w:pPr>
    </w:p>
    <w:p w14:paraId="56D70F06" w14:textId="77777777" w:rsidR="009F7BA2" w:rsidRPr="00ED4E54" w:rsidRDefault="009F7BA2" w:rsidP="00ED4E54">
      <w:pPr>
        <w:spacing w:after="0"/>
        <w:jc w:val="both"/>
        <w:rPr>
          <w:rFonts w:ascii="Arial" w:hAnsi="Arial" w:cs="Arial"/>
          <w:bCs/>
          <w:color w:val="000000"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>que todos os</w:t>
      </w:r>
      <w:r w:rsidR="00EA38EA">
        <w:rPr>
          <w:rFonts w:ascii="Arial" w:hAnsi="Arial" w:cs="Arial"/>
          <w:bCs/>
          <w:color w:val="000000"/>
        </w:rPr>
        <w:t xml:space="preserve"> </w:t>
      </w:r>
      <w:r w:rsidRPr="00ED4E54">
        <w:rPr>
          <w:rFonts w:ascii="Arial" w:hAnsi="Arial" w:cs="Arial"/>
          <w:bCs/>
          <w:color w:val="000000"/>
        </w:rPr>
        <w:t>documentos e projetos entregues ficarão retidos.</w:t>
      </w:r>
    </w:p>
    <w:p w14:paraId="136846BA" w14:textId="77777777" w:rsidR="009F7BA2" w:rsidRPr="00ED4E54" w:rsidRDefault="009F7BA2" w:rsidP="00ED4E54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 xml:space="preserve">que todos os projetos devem estar assinados pelo proprietário e responsável técnico, acompanhado da respectiva </w:t>
      </w:r>
      <w:r w:rsidRPr="00ED4E54">
        <w:rPr>
          <w:rFonts w:ascii="Arial" w:hAnsi="Arial" w:cs="Arial"/>
          <w:bCs/>
        </w:rPr>
        <w:t>anotação de responsabilidade técnica – ART / RRT.</w:t>
      </w:r>
    </w:p>
    <w:p w14:paraId="226E167A" w14:textId="77777777" w:rsidR="009F7BA2" w:rsidRPr="00ED4E54" w:rsidRDefault="009F7BA2" w:rsidP="00ED4E54">
      <w:pPr>
        <w:spacing w:after="0"/>
        <w:jc w:val="both"/>
        <w:rPr>
          <w:rFonts w:ascii="Arial" w:hAnsi="Arial" w:cs="Arial"/>
          <w:bCs/>
          <w:color w:val="000000"/>
        </w:rPr>
      </w:pPr>
      <w:r w:rsidRPr="00ED4E54">
        <w:rPr>
          <w:rFonts w:ascii="Arial" w:hAnsi="Arial" w:cs="Arial"/>
          <w:bCs/>
        </w:rPr>
        <w:t xml:space="preserve">Estou </w:t>
      </w:r>
      <w:r w:rsidRPr="00ED4E54">
        <w:rPr>
          <w:rFonts w:ascii="Arial" w:hAnsi="Arial" w:cs="Arial"/>
          <w:b/>
          <w:bCs/>
        </w:rPr>
        <w:t xml:space="preserve">CIENTE </w:t>
      </w:r>
      <w:r w:rsidRPr="00ED4E54">
        <w:rPr>
          <w:rFonts w:ascii="Arial" w:hAnsi="Arial" w:cs="Arial"/>
          <w:bCs/>
        </w:rPr>
        <w:t xml:space="preserve">que a renovação da </w:t>
      </w:r>
      <w:r w:rsidR="00EA38EA">
        <w:rPr>
          <w:rFonts w:ascii="Arial" w:hAnsi="Arial" w:cs="Arial"/>
          <w:bCs/>
        </w:rPr>
        <w:t>Licença</w:t>
      </w:r>
      <w:r w:rsidR="00774631" w:rsidRPr="00ED4E54">
        <w:rPr>
          <w:rFonts w:ascii="Arial" w:hAnsi="Arial" w:cs="Arial"/>
          <w:bCs/>
        </w:rPr>
        <w:t xml:space="preserve"> Ambiental </w:t>
      </w:r>
      <w:r w:rsidRPr="00ED4E54">
        <w:rPr>
          <w:rFonts w:ascii="Arial" w:hAnsi="Arial" w:cs="Arial"/>
          <w:bCs/>
        </w:rPr>
        <w:t xml:space="preserve">deve ser solicitada </w:t>
      </w:r>
      <w:r w:rsidR="00EA38EA">
        <w:rPr>
          <w:rFonts w:ascii="Arial" w:hAnsi="Arial" w:cs="Arial"/>
          <w:bCs/>
        </w:rPr>
        <w:t>9</w:t>
      </w:r>
      <w:r w:rsidRPr="00ED4E54">
        <w:rPr>
          <w:rFonts w:ascii="Arial" w:hAnsi="Arial" w:cs="Arial"/>
          <w:bCs/>
        </w:rPr>
        <w:t>0 dias</w:t>
      </w:r>
      <w:r w:rsidRPr="00ED4E54">
        <w:rPr>
          <w:rFonts w:ascii="Arial" w:hAnsi="Arial" w:cs="Arial"/>
          <w:bCs/>
          <w:color w:val="000000"/>
        </w:rPr>
        <w:t xml:space="preserve"> antes do término do prazo concedido, conforme Decreto Municipal 1.819/2011.</w:t>
      </w:r>
    </w:p>
    <w:p w14:paraId="7461160B" w14:textId="77777777" w:rsidR="002C7C91" w:rsidRPr="00963537" w:rsidRDefault="002C7C91" w:rsidP="002C7C91">
      <w:pPr>
        <w:spacing w:line="276" w:lineRule="auto"/>
        <w:jc w:val="both"/>
        <w:rPr>
          <w:rFonts w:ascii="Arial" w:hAnsi="Arial" w:cs="Arial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nos portais eletrônicos das solicitações realizadas por meio eletrônico. </w:t>
      </w:r>
    </w:p>
    <w:p w14:paraId="4B978806" w14:textId="77777777" w:rsidR="009F7BA2" w:rsidRDefault="009F7BA2" w:rsidP="009F7BA2">
      <w:pPr>
        <w:spacing w:after="0" w:line="240" w:lineRule="auto"/>
        <w:jc w:val="both"/>
        <w:rPr>
          <w:rFonts w:cs="Calibri"/>
          <w:color w:val="000000"/>
        </w:rPr>
      </w:pPr>
    </w:p>
    <w:p w14:paraId="0F4A3AE7" w14:textId="77777777" w:rsidR="009C3B28" w:rsidRDefault="009C3B28" w:rsidP="009F7BA2">
      <w:pPr>
        <w:spacing w:after="0" w:line="240" w:lineRule="auto"/>
        <w:jc w:val="both"/>
        <w:rPr>
          <w:rFonts w:cs="Calibri"/>
          <w:color w:val="000000"/>
        </w:rPr>
      </w:pPr>
    </w:p>
    <w:p w14:paraId="2DC278E6" w14:textId="77777777" w:rsidR="009C3B28" w:rsidRDefault="007C588A" w:rsidP="009C3B28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Curitiba, </w:t>
      </w:r>
      <w:sdt>
        <w:sdtPr>
          <w:rPr>
            <w:rFonts w:cs="Calibri"/>
            <w:color w:val="000000"/>
          </w:rPr>
          <w:id w:val="7825869"/>
          <w:placeholder>
            <w:docPart w:val="DefaultPlaceholder_2267570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77B86">
            <w:rPr>
              <w:rStyle w:val="TextodoEspaoReservado"/>
            </w:rPr>
            <w:t>Clique aqui para inserir uma data.</w:t>
          </w:r>
        </w:sdtContent>
      </w:sdt>
    </w:p>
    <w:p w14:paraId="18A4E640" w14:textId="77777777" w:rsidR="009C3B28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37768A0F" w14:textId="77777777" w:rsidR="00373C52" w:rsidRDefault="00373C52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599B27CE" w14:textId="77777777" w:rsidR="009C3B28" w:rsidRPr="00624CF3" w:rsidRDefault="009C3B28" w:rsidP="009C3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3052F92E" w14:textId="77777777" w:rsidR="009F7BA2" w:rsidRDefault="009C3B28" w:rsidP="00976C44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624CF3">
        <w:rPr>
          <w:rFonts w:cs="Calibri"/>
          <w:bCs/>
          <w:color w:val="000000"/>
        </w:rPr>
        <w:t xml:space="preserve">Assinatura do dirigente                                    </w:t>
      </w:r>
      <w:r w:rsidR="00976C44">
        <w:rPr>
          <w:rFonts w:cs="Calibri"/>
          <w:bCs/>
          <w:color w:val="000000"/>
        </w:rPr>
        <w:tab/>
      </w:r>
      <w:r w:rsidRPr="00624CF3">
        <w:rPr>
          <w:rFonts w:cs="Calibri"/>
          <w:bCs/>
          <w:color w:val="000000"/>
        </w:rPr>
        <w:t xml:space="preserve"> Assinatura do responsável técnico</w:t>
      </w:r>
    </w:p>
    <w:p w14:paraId="7A2E3066" w14:textId="77777777" w:rsidR="00976C44" w:rsidRPr="0072506A" w:rsidRDefault="00024EAA" w:rsidP="00976C44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  <w:sdt>
        <w:sdtPr>
          <w:rPr>
            <w:rFonts w:cs="Calibri"/>
            <w:bCs/>
            <w:color w:val="808080" w:themeColor="background1" w:themeShade="80"/>
          </w:rPr>
          <w:id w:val="3471555"/>
          <w:placeholder>
            <w:docPart w:val="DefaultPlaceholder_22675703"/>
          </w:placeholder>
          <w:text/>
        </w:sdtPr>
        <w:sdtEndPr/>
        <w:sdtContent>
          <w:r w:rsidR="004E2A0B" w:rsidRPr="00D81B79">
            <w:rPr>
              <w:rFonts w:cs="Calibri"/>
              <w:bCs/>
              <w:color w:val="808080" w:themeColor="background1" w:themeShade="80"/>
            </w:rPr>
            <w:t xml:space="preserve">Clique </w:t>
          </w:r>
          <w:r w:rsidR="00D81B79" w:rsidRPr="00D81B79">
            <w:rPr>
              <w:rFonts w:cs="Calibri"/>
              <w:bCs/>
              <w:color w:val="808080" w:themeColor="background1" w:themeShade="80"/>
            </w:rPr>
            <w:t>e i</w:t>
          </w:r>
          <w:r w:rsidR="00356348" w:rsidRPr="00D81B79">
            <w:rPr>
              <w:rFonts w:cs="Calibri"/>
              <w:bCs/>
              <w:color w:val="808080" w:themeColor="background1" w:themeShade="80"/>
            </w:rPr>
            <w:t>ndi</w:t>
          </w:r>
          <w:r w:rsidR="00D81B79" w:rsidRPr="00D81B79">
            <w:rPr>
              <w:rFonts w:cs="Calibri"/>
              <w:bCs/>
              <w:color w:val="808080" w:themeColor="background1" w:themeShade="80"/>
            </w:rPr>
            <w:t>que o</w:t>
          </w:r>
          <w:r w:rsidR="00356348" w:rsidRPr="00D81B79">
            <w:rPr>
              <w:rFonts w:cs="Calibri"/>
              <w:bCs/>
              <w:color w:val="808080" w:themeColor="background1" w:themeShade="80"/>
            </w:rPr>
            <w:t xml:space="preserve"> </w:t>
          </w:r>
          <w:r w:rsidR="00976C44" w:rsidRPr="00D81B79">
            <w:rPr>
              <w:rFonts w:cs="Calibri"/>
              <w:bCs/>
              <w:color w:val="808080" w:themeColor="background1" w:themeShade="80"/>
            </w:rPr>
            <w:t>Nome do Dirigente</w:t>
          </w:r>
        </w:sdtContent>
      </w:sdt>
      <w:r w:rsidR="00976C44" w:rsidRPr="00356348">
        <w:rPr>
          <w:rFonts w:cs="Calibri"/>
          <w:bCs/>
          <w:color w:val="000000"/>
        </w:rPr>
        <w:t xml:space="preserve"> </w:t>
      </w:r>
      <w:r w:rsidR="00D81B79">
        <w:rPr>
          <w:rFonts w:cs="Calibri"/>
          <w:bCs/>
          <w:color w:val="000000"/>
        </w:rPr>
        <w:t xml:space="preserve">                            </w:t>
      </w:r>
      <w:r w:rsidR="00976C44" w:rsidRPr="00356348">
        <w:rPr>
          <w:rFonts w:cs="Calibri"/>
          <w:bCs/>
          <w:color w:val="000000"/>
        </w:rPr>
        <w:tab/>
        <w:t xml:space="preserve"> </w:t>
      </w:r>
      <w:sdt>
        <w:sdtPr>
          <w:rPr>
            <w:rFonts w:cs="Calibri"/>
            <w:bCs/>
            <w:color w:val="808080" w:themeColor="background1" w:themeShade="80"/>
          </w:rPr>
          <w:id w:val="3471556"/>
          <w:placeholder>
            <w:docPart w:val="DefaultPlaceholder_22675703"/>
          </w:placeholder>
          <w:text/>
        </w:sdtPr>
        <w:sdtEndPr/>
        <w:sdtContent>
          <w:r w:rsidR="00D81B79" w:rsidRPr="00D81B79">
            <w:rPr>
              <w:rFonts w:cs="Calibri"/>
              <w:bCs/>
              <w:color w:val="808080" w:themeColor="background1" w:themeShade="80"/>
            </w:rPr>
            <w:t>Clique e i</w:t>
          </w:r>
          <w:r w:rsidR="00356348" w:rsidRPr="00D81B79">
            <w:rPr>
              <w:rFonts w:cs="Calibri"/>
              <w:bCs/>
              <w:color w:val="808080" w:themeColor="background1" w:themeShade="80"/>
            </w:rPr>
            <w:t>ndi</w:t>
          </w:r>
          <w:r w:rsidR="00D81B79" w:rsidRPr="00D81B79">
            <w:rPr>
              <w:rFonts w:cs="Calibri"/>
              <w:bCs/>
              <w:color w:val="808080" w:themeColor="background1" w:themeShade="80"/>
            </w:rPr>
            <w:t xml:space="preserve">que o </w:t>
          </w:r>
          <w:r w:rsidR="00976C44" w:rsidRPr="00D81B79">
            <w:rPr>
              <w:rFonts w:cs="Calibri"/>
              <w:bCs/>
              <w:color w:val="808080" w:themeColor="background1" w:themeShade="80"/>
            </w:rPr>
            <w:t>Nome do Responsável Técnico</w:t>
          </w:r>
        </w:sdtContent>
      </w:sdt>
    </w:p>
    <w:p w14:paraId="5903BF53" w14:textId="77777777" w:rsidR="009F7BA2" w:rsidRDefault="009F7BA2" w:rsidP="00442FE0">
      <w:pPr>
        <w:widowControl w:val="0"/>
        <w:autoSpaceDE w:val="0"/>
        <w:autoSpaceDN w:val="0"/>
        <w:adjustRightInd w:val="0"/>
        <w:spacing w:after="0" w:line="276" w:lineRule="auto"/>
        <w:ind w:firstLine="4536"/>
        <w:jc w:val="both"/>
        <w:rPr>
          <w:rFonts w:cs="Arial"/>
          <w:b/>
          <w:bCs/>
        </w:rPr>
      </w:pPr>
    </w:p>
    <w:sectPr w:rsidR="009F7BA2" w:rsidSect="009015A0">
      <w:headerReference w:type="even" r:id="rId21"/>
      <w:headerReference w:type="default" r:id="rId22"/>
      <w:headerReference w:type="first" r:id="rId23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A3C5" w14:textId="77777777" w:rsidR="00024EAA" w:rsidRDefault="00024EAA" w:rsidP="00BA3C4F">
      <w:pPr>
        <w:spacing w:after="0" w:line="240" w:lineRule="auto"/>
      </w:pPr>
      <w:r>
        <w:separator/>
      </w:r>
    </w:p>
  </w:endnote>
  <w:endnote w:type="continuationSeparator" w:id="0">
    <w:p w14:paraId="3E2826CE" w14:textId="77777777" w:rsidR="00024EAA" w:rsidRDefault="00024EAA" w:rsidP="00BA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B65E" w14:textId="77777777" w:rsidR="00024EAA" w:rsidRDefault="00024EAA" w:rsidP="00BA3C4F">
      <w:pPr>
        <w:spacing w:after="0" w:line="240" w:lineRule="auto"/>
      </w:pPr>
      <w:r>
        <w:separator/>
      </w:r>
    </w:p>
  </w:footnote>
  <w:footnote w:type="continuationSeparator" w:id="0">
    <w:p w14:paraId="24218B4A" w14:textId="77777777" w:rsidR="00024EAA" w:rsidRDefault="00024EAA" w:rsidP="00BA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CB8" w14:textId="5600B3A2" w:rsidR="009B27FA" w:rsidRDefault="00E20395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EFEC10" wp14:editId="7C11E810">
              <wp:simplePos x="0" y="0"/>
              <wp:positionH relativeFrom="column">
                <wp:posOffset>1261745</wp:posOffset>
              </wp:positionH>
              <wp:positionV relativeFrom="paragraph">
                <wp:posOffset>-68580</wp:posOffset>
              </wp:positionV>
              <wp:extent cx="4838700" cy="1083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52982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4A6612E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DEAFABB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AA18352" w14:textId="77777777" w:rsidR="007C588A" w:rsidRPr="004A28FC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INSTRUÇÕES PARA REQUERER </w:t>
                          </w:r>
                          <w:r w:rsidR="00A00DBC"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>LICENÇA</w:t>
                          </w:r>
                          <w:r w:rsidR="00857ECF"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AMBIENTAL</w:t>
                          </w:r>
                          <w:r w:rsidR="00A00DBC" w:rsidRPr="004A28FC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PRÉVIA, DE INSTALAÇÃO E DE OPERAÇÃO (LP, LI, LO)</w:t>
                          </w:r>
                        </w:p>
                        <w:p w14:paraId="71379AC8" w14:textId="77777777" w:rsidR="007C588A" w:rsidRPr="00613726" w:rsidRDefault="007C588A" w:rsidP="007C588A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FE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35pt;margin-top:-5.4pt;width:381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" filled="f" stroked="f">
              <v:textbox>
                <w:txbxContent>
                  <w:p w14:paraId="68D52982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4A6612E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DEAFABB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AA18352" w14:textId="77777777" w:rsidR="007C588A" w:rsidRPr="004A28FC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4A28FC">
                      <w:rPr>
                        <w:rFonts w:ascii="Frutiger" w:eastAsia="Times New Roman" w:hAnsi="Frutiger" w:cs="Times New Roman"/>
                        <w:b/>
                      </w:rPr>
                      <w:t xml:space="preserve">INSTRUÇÕES PARA REQUERER </w:t>
                    </w:r>
                    <w:r w:rsidR="00A00DBC" w:rsidRPr="004A28FC">
                      <w:rPr>
                        <w:rFonts w:ascii="Frutiger" w:eastAsia="Times New Roman" w:hAnsi="Frutiger" w:cs="Times New Roman"/>
                        <w:b/>
                      </w:rPr>
                      <w:t>LICENÇA</w:t>
                    </w:r>
                    <w:r w:rsidR="00857ECF" w:rsidRPr="004A28FC">
                      <w:rPr>
                        <w:rFonts w:ascii="Frutiger" w:eastAsia="Times New Roman" w:hAnsi="Frutiger" w:cs="Times New Roman"/>
                        <w:b/>
                      </w:rPr>
                      <w:t xml:space="preserve"> AMBIENTAL</w:t>
                    </w:r>
                    <w:r w:rsidR="00A00DBC" w:rsidRPr="004A28FC">
                      <w:rPr>
                        <w:rFonts w:ascii="Frutiger" w:eastAsia="Times New Roman" w:hAnsi="Frutiger" w:cs="Times New Roman"/>
                        <w:b/>
                      </w:rPr>
                      <w:t xml:space="preserve"> PRÉVIA, DE INSTALAÇÃO E DE OPERAÇÃO (LP, LI, LO)</w:t>
                    </w:r>
                  </w:p>
                  <w:p w14:paraId="71379AC8" w14:textId="77777777" w:rsidR="007C588A" w:rsidRPr="00613726" w:rsidRDefault="007C588A" w:rsidP="007C588A">
                    <w:pPr>
                      <w:spacing w:after="0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588A" w:rsidRPr="007C588A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D400624" wp14:editId="2C38753C">
          <wp:simplePos x="0" y="0"/>
          <wp:positionH relativeFrom="column">
            <wp:posOffset>190500</wp:posOffset>
          </wp:positionH>
          <wp:positionV relativeFrom="paragraph">
            <wp:posOffset>-30480</wp:posOffset>
          </wp:positionV>
          <wp:extent cx="942975" cy="857250"/>
          <wp:effectExtent l="19050" t="0" r="9525" b="0"/>
          <wp:wrapThrough wrapText="bothSides">
            <wp:wrapPolygon edited="0">
              <wp:start x="-436" y="0"/>
              <wp:lineTo x="-436" y="21120"/>
              <wp:lineTo x="21818" y="21120"/>
              <wp:lineTo x="21818" y="0"/>
              <wp:lineTo x="-436" y="0"/>
            </wp:wrapPolygon>
          </wp:wrapThrough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7F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2630" w14:textId="77777777" w:rsidR="005A3397" w:rsidRDefault="005A33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A37F" w14:textId="696EC838" w:rsidR="009C3C4C" w:rsidRDefault="00E20395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F656B1" wp14:editId="1AD145C8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5128895" cy="10515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89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826D4" w14:textId="77777777" w:rsidR="009C3C4C" w:rsidRPr="00442FE0" w:rsidRDefault="009C3C4C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B166283" w14:textId="77777777" w:rsidR="009C3C4C" w:rsidRDefault="009C3C4C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24CE3114" w14:textId="77777777" w:rsidR="001A78F5" w:rsidRDefault="001A78F5" w:rsidP="00EE4D3B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53D9EEA" w14:textId="77777777" w:rsidR="00DC55D4" w:rsidRPr="00EE4D3B" w:rsidRDefault="00DC55D4" w:rsidP="00EE4D3B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EE4D3B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REQUERIMENTO DE </w:t>
                          </w:r>
                          <w:r w:rsidR="009015A0" w:rsidRPr="00EE4D3B">
                            <w:rPr>
                              <w:rFonts w:ascii="Frutiger" w:eastAsia="Times New Roman" w:hAnsi="Frutiger" w:cs="Times New Roman"/>
                              <w:b/>
                            </w:rPr>
                            <w:t>LICENÇA AMBIENTAL PRÉVIA, DE INSTALAÇÃO E DE OPERAÇÃO (LP, LI, LO)</w:t>
                          </w:r>
                        </w:p>
                        <w:p w14:paraId="780637E5" w14:textId="77777777" w:rsidR="00DC55D4" w:rsidRDefault="00DC55D4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19B3192" w14:textId="77777777" w:rsidR="009C3C4C" w:rsidRPr="007C588A" w:rsidRDefault="009C3C4C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656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2.65pt;margin-top:1.1pt;width:403.85pt;height:82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" filled="f" stroked="f">
              <v:textbox>
                <w:txbxContent>
                  <w:p w14:paraId="2F9826D4" w14:textId="77777777" w:rsidR="009C3C4C" w:rsidRPr="00442FE0" w:rsidRDefault="009C3C4C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B166283" w14:textId="77777777" w:rsidR="009C3C4C" w:rsidRDefault="009C3C4C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24CE3114" w14:textId="77777777" w:rsidR="001A78F5" w:rsidRDefault="001A78F5" w:rsidP="00EE4D3B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153D9EEA" w14:textId="77777777" w:rsidR="00DC55D4" w:rsidRPr="00EE4D3B" w:rsidRDefault="00DC55D4" w:rsidP="00EE4D3B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EE4D3B">
                      <w:rPr>
                        <w:rFonts w:ascii="Frutiger" w:eastAsia="Times New Roman" w:hAnsi="Frutiger" w:cs="Times New Roman"/>
                        <w:b/>
                      </w:rPr>
                      <w:t xml:space="preserve">REQUERIMENTO DE </w:t>
                    </w:r>
                    <w:r w:rsidR="009015A0" w:rsidRPr="00EE4D3B">
                      <w:rPr>
                        <w:rFonts w:ascii="Frutiger" w:eastAsia="Times New Roman" w:hAnsi="Frutiger" w:cs="Times New Roman"/>
                        <w:b/>
                      </w:rPr>
                      <w:t>LICENÇA AMBIENTAL PRÉVIA, DE INSTALAÇÃO E DE OPERAÇÃO (LP, LI, LO)</w:t>
                    </w:r>
                  </w:p>
                  <w:p w14:paraId="780637E5" w14:textId="77777777" w:rsidR="00DC55D4" w:rsidRDefault="00DC55D4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219B3192" w14:textId="77777777" w:rsidR="009C3C4C" w:rsidRPr="007C588A" w:rsidRDefault="009C3C4C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C3C4C" w:rsidRPr="00BA3C4F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1687A3F" wp14:editId="0026BAB4">
          <wp:simplePos x="0" y="0"/>
          <wp:positionH relativeFrom="column">
            <wp:posOffset>234199</wp:posOffset>
          </wp:positionH>
          <wp:positionV relativeFrom="paragraph">
            <wp:posOffset>-65232</wp:posOffset>
          </wp:positionV>
          <wp:extent cx="941454" cy="860612"/>
          <wp:effectExtent l="19050" t="0" r="0" b="0"/>
          <wp:wrapThrough wrapText="bothSides">
            <wp:wrapPolygon edited="0">
              <wp:start x="-437" y="0"/>
              <wp:lineTo x="-437" y="21042"/>
              <wp:lineTo x="21425" y="21042"/>
              <wp:lineTo x="21425" y="0"/>
              <wp:lineTo x="-437" y="0"/>
            </wp:wrapPolygon>
          </wp:wrapThrough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C4C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C891" w14:textId="77777777" w:rsidR="005A3397" w:rsidRDefault="005A3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31D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E0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6E6"/>
    <w:multiLevelType w:val="hybridMultilevel"/>
    <w:tmpl w:val="791475E6"/>
    <w:lvl w:ilvl="0" w:tplc="04160019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7A90827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58E"/>
    <w:multiLevelType w:val="hybridMultilevel"/>
    <w:tmpl w:val="4F668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AB343E"/>
    <w:multiLevelType w:val="hybridMultilevel"/>
    <w:tmpl w:val="2BCEE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5FA7"/>
    <w:multiLevelType w:val="hybridMultilevel"/>
    <w:tmpl w:val="AF7CCC46"/>
    <w:lvl w:ilvl="0" w:tplc="13760BA0">
      <w:start w:val="1"/>
      <w:numFmt w:val="decimal"/>
      <w:lvlText w:val="%1."/>
      <w:lvlJc w:val="left"/>
      <w:pPr>
        <w:ind w:left="536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1056F5F"/>
    <w:multiLevelType w:val="hybridMultilevel"/>
    <w:tmpl w:val="31085628"/>
    <w:lvl w:ilvl="0" w:tplc="8D04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6420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40085B"/>
    <w:multiLevelType w:val="hybridMultilevel"/>
    <w:tmpl w:val="00C6F0A4"/>
    <w:lvl w:ilvl="0" w:tplc="395CDD5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33603"/>
    <w:multiLevelType w:val="hybridMultilevel"/>
    <w:tmpl w:val="B17A47B4"/>
    <w:lvl w:ilvl="0" w:tplc="041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0FDC"/>
    <w:multiLevelType w:val="hybridMultilevel"/>
    <w:tmpl w:val="07B05E48"/>
    <w:lvl w:ilvl="0" w:tplc="F3CC9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3825B4"/>
    <w:multiLevelType w:val="hybridMultilevel"/>
    <w:tmpl w:val="2B8AA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A6C"/>
    <w:multiLevelType w:val="hybridMultilevel"/>
    <w:tmpl w:val="5D5C0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7550E"/>
    <w:multiLevelType w:val="hybridMultilevel"/>
    <w:tmpl w:val="88EEA67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E6276C"/>
    <w:multiLevelType w:val="hybridMultilevel"/>
    <w:tmpl w:val="7A9C3162"/>
    <w:lvl w:ilvl="0" w:tplc="E910A000">
      <w:start w:val="1"/>
      <w:numFmt w:val="decimal"/>
      <w:lvlText w:val="%1."/>
      <w:lvlJc w:val="left"/>
      <w:pPr>
        <w:ind w:left="-6" w:hanging="360"/>
      </w:pPr>
      <w:rPr>
        <w:rFonts w:hint="default"/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714" w:hanging="360"/>
      </w:pPr>
    </w:lvl>
    <w:lvl w:ilvl="2" w:tplc="0416001B" w:tentative="1">
      <w:start w:val="1"/>
      <w:numFmt w:val="lowerRoman"/>
      <w:lvlText w:val="%3."/>
      <w:lvlJc w:val="right"/>
      <w:pPr>
        <w:ind w:left="1434" w:hanging="180"/>
      </w:pPr>
    </w:lvl>
    <w:lvl w:ilvl="3" w:tplc="0416000F" w:tentative="1">
      <w:start w:val="1"/>
      <w:numFmt w:val="decimal"/>
      <w:lvlText w:val="%4."/>
      <w:lvlJc w:val="left"/>
      <w:pPr>
        <w:ind w:left="2154" w:hanging="360"/>
      </w:pPr>
    </w:lvl>
    <w:lvl w:ilvl="4" w:tplc="04160019" w:tentative="1">
      <w:start w:val="1"/>
      <w:numFmt w:val="lowerLetter"/>
      <w:lvlText w:val="%5."/>
      <w:lvlJc w:val="left"/>
      <w:pPr>
        <w:ind w:left="2874" w:hanging="360"/>
      </w:pPr>
    </w:lvl>
    <w:lvl w:ilvl="5" w:tplc="0416001B" w:tentative="1">
      <w:start w:val="1"/>
      <w:numFmt w:val="lowerRoman"/>
      <w:lvlText w:val="%6."/>
      <w:lvlJc w:val="right"/>
      <w:pPr>
        <w:ind w:left="3594" w:hanging="180"/>
      </w:pPr>
    </w:lvl>
    <w:lvl w:ilvl="6" w:tplc="0416000F" w:tentative="1">
      <w:start w:val="1"/>
      <w:numFmt w:val="decimal"/>
      <w:lvlText w:val="%7."/>
      <w:lvlJc w:val="left"/>
      <w:pPr>
        <w:ind w:left="4314" w:hanging="360"/>
      </w:pPr>
    </w:lvl>
    <w:lvl w:ilvl="7" w:tplc="04160019" w:tentative="1">
      <w:start w:val="1"/>
      <w:numFmt w:val="lowerLetter"/>
      <w:lvlText w:val="%8."/>
      <w:lvlJc w:val="left"/>
      <w:pPr>
        <w:ind w:left="5034" w:hanging="360"/>
      </w:pPr>
    </w:lvl>
    <w:lvl w:ilvl="8" w:tplc="0416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9" w15:restartNumberingAfterBreak="0">
    <w:nsid w:val="658C73C8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104"/>
    <w:multiLevelType w:val="hybridMultilevel"/>
    <w:tmpl w:val="EB523D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614B91"/>
    <w:multiLevelType w:val="hybridMultilevel"/>
    <w:tmpl w:val="66CAF1A8"/>
    <w:lvl w:ilvl="0" w:tplc="740EA11C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FB243FF"/>
    <w:multiLevelType w:val="hybridMultilevel"/>
    <w:tmpl w:val="AD5ACE78"/>
    <w:lvl w:ilvl="0" w:tplc="888E1B02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DE7A3C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2B8A"/>
    <w:multiLevelType w:val="hybridMultilevel"/>
    <w:tmpl w:val="74D44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4494"/>
    <w:multiLevelType w:val="hybridMultilevel"/>
    <w:tmpl w:val="E15292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7"/>
  </w:num>
  <w:num w:numId="5">
    <w:abstractNumId w:val="13"/>
  </w:num>
  <w:num w:numId="6">
    <w:abstractNumId w:val="25"/>
  </w:num>
  <w:num w:numId="7">
    <w:abstractNumId w:val="21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9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  <w:num w:numId="19">
    <w:abstractNumId w:val="23"/>
  </w:num>
  <w:num w:numId="20">
    <w:abstractNumId w:val="19"/>
  </w:num>
  <w:num w:numId="21">
    <w:abstractNumId w:val="22"/>
  </w:num>
  <w:num w:numId="22">
    <w:abstractNumId w:val="14"/>
  </w:num>
  <w:num w:numId="23">
    <w:abstractNumId w:val="11"/>
  </w:num>
  <w:num w:numId="24">
    <w:abstractNumId w:val="15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4E"/>
    <w:rsid w:val="00000D54"/>
    <w:rsid w:val="000051A5"/>
    <w:rsid w:val="00005798"/>
    <w:rsid w:val="00015438"/>
    <w:rsid w:val="00024EAA"/>
    <w:rsid w:val="00024ED3"/>
    <w:rsid w:val="00031A19"/>
    <w:rsid w:val="0003270A"/>
    <w:rsid w:val="000520E6"/>
    <w:rsid w:val="000531DB"/>
    <w:rsid w:val="00060DFB"/>
    <w:rsid w:val="0006334A"/>
    <w:rsid w:val="000636C3"/>
    <w:rsid w:val="0006642B"/>
    <w:rsid w:val="00072AF0"/>
    <w:rsid w:val="00074A53"/>
    <w:rsid w:val="00082289"/>
    <w:rsid w:val="00085F1C"/>
    <w:rsid w:val="0009527F"/>
    <w:rsid w:val="0009679A"/>
    <w:rsid w:val="000A7BDE"/>
    <w:rsid w:val="000B68AF"/>
    <w:rsid w:val="000C3962"/>
    <w:rsid w:val="000D08CE"/>
    <w:rsid w:val="000D2CF2"/>
    <w:rsid w:val="000D48E4"/>
    <w:rsid w:val="000F19DD"/>
    <w:rsid w:val="000F63FD"/>
    <w:rsid w:val="00101296"/>
    <w:rsid w:val="0010522E"/>
    <w:rsid w:val="001165F8"/>
    <w:rsid w:val="001167E5"/>
    <w:rsid w:val="001212B7"/>
    <w:rsid w:val="00126D8F"/>
    <w:rsid w:val="0014105D"/>
    <w:rsid w:val="00152560"/>
    <w:rsid w:val="001673F4"/>
    <w:rsid w:val="0017120F"/>
    <w:rsid w:val="00171D15"/>
    <w:rsid w:val="00172451"/>
    <w:rsid w:val="001775E4"/>
    <w:rsid w:val="00190A5A"/>
    <w:rsid w:val="001930C7"/>
    <w:rsid w:val="001A42A2"/>
    <w:rsid w:val="001A5E7B"/>
    <w:rsid w:val="001A78F5"/>
    <w:rsid w:val="001B1253"/>
    <w:rsid w:val="001B1AA3"/>
    <w:rsid w:val="001B4F57"/>
    <w:rsid w:val="001B6C2C"/>
    <w:rsid w:val="001C1B6D"/>
    <w:rsid w:val="001E1E28"/>
    <w:rsid w:val="001E5E8C"/>
    <w:rsid w:val="001F4E2D"/>
    <w:rsid w:val="001F5DED"/>
    <w:rsid w:val="00231309"/>
    <w:rsid w:val="002431D9"/>
    <w:rsid w:val="00243E39"/>
    <w:rsid w:val="00245141"/>
    <w:rsid w:val="00256349"/>
    <w:rsid w:val="00262542"/>
    <w:rsid w:val="00262F91"/>
    <w:rsid w:val="00265379"/>
    <w:rsid w:val="0027553D"/>
    <w:rsid w:val="00277C42"/>
    <w:rsid w:val="0028173B"/>
    <w:rsid w:val="00286345"/>
    <w:rsid w:val="00295390"/>
    <w:rsid w:val="002A6677"/>
    <w:rsid w:val="002B5C2C"/>
    <w:rsid w:val="002B6486"/>
    <w:rsid w:val="002B684C"/>
    <w:rsid w:val="002C566A"/>
    <w:rsid w:val="002C7C91"/>
    <w:rsid w:val="002D0473"/>
    <w:rsid w:val="002D50AF"/>
    <w:rsid w:val="002E73EE"/>
    <w:rsid w:val="002F15AE"/>
    <w:rsid w:val="003011C0"/>
    <w:rsid w:val="00301556"/>
    <w:rsid w:val="003051A1"/>
    <w:rsid w:val="003126FD"/>
    <w:rsid w:val="003157D9"/>
    <w:rsid w:val="003164A7"/>
    <w:rsid w:val="00331C2A"/>
    <w:rsid w:val="00332777"/>
    <w:rsid w:val="003509DB"/>
    <w:rsid w:val="0035268A"/>
    <w:rsid w:val="00352840"/>
    <w:rsid w:val="003536CC"/>
    <w:rsid w:val="00356348"/>
    <w:rsid w:val="00373C52"/>
    <w:rsid w:val="003747A6"/>
    <w:rsid w:val="00375465"/>
    <w:rsid w:val="0038745E"/>
    <w:rsid w:val="0039105E"/>
    <w:rsid w:val="00395C6E"/>
    <w:rsid w:val="00396CB1"/>
    <w:rsid w:val="0039759C"/>
    <w:rsid w:val="003A3006"/>
    <w:rsid w:val="003B4B8C"/>
    <w:rsid w:val="003C23BE"/>
    <w:rsid w:val="003C3257"/>
    <w:rsid w:val="003C3A1F"/>
    <w:rsid w:val="003C4A78"/>
    <w:rsid w:val="003D4A29"/>
    <w:rsid w:val="003D5489"/>
    <w:rsid w:val="003E5925"/>
    <w:rsid w:val="003E7708"/>
    <w:rsid w:val="003F0381"/>
    <w:rsid w:val="003F33E1"/>
    <w:rsid w:val="003F7D2D"/>
    <w:rsid w:val="00406E94"/>
    <w:rsid w:val="00410D47"/>
    <w:rsid w:val="00411B4F"/>
    <w:rsid w:val="0042096D"/>
    <w:rsid w:val="00421E57"/>
    <w:rsid w:val="0042241D"/>
    <w:rsid w:val="00427160"/>
    <w:rsid w:val="004301AE"/>
    <w:rsid w:val="00431409"/>
    <w:rsid w:val="00432ED1"/>
    <w:rsid w:val="004401A9"/>
    <w:rsid w:val="00442FE0"/>
    <w:rsid w:val="00443150"/>
    <w:rsid w:val="00450800"/>
    <w:rsid w:val="00460D5C"/>
    <w:rsid w:val="00467EDE"/>
    <w:rsid w:val="00480EB9"/>
    <w:rsid w:val="0049259A"/>
    <w:rsid w:val="0049606F"/>
    <w:rsid w:val="00497457"/>
    <w:rsid w:val="004A28FC"/>
    <w:rsid w:val="004B277C"/>
    <w:rsid w:val="004B2C16"/>
    <w:rsid w:val="004B2E26"/>
    <w:rsid w:val="004D01B4"/>
    <w:rsid w:val="004E089D"/>
    <w:rsid w:val="004E2A0B"/>
    <w:rsid w:val="004E53C1"/>
    <w:rsid w:val="004E7B8C"/>
    <w:rsid w:val="004F1D37"/>
    <w:rsid w:val="004F58A9"/>
    <w:rsid w:val="004F59B4"/>
    <w:rsid w:val="005155E1"/>
    <w:rsid w:val="005202E7"/>
    <w:rsid w:val="00521890"/>
    <w:rsid w:val="00533764"/>
    <w:rsid w:val="005358F5"/>
    <w:rsid w:val="00540039"/>
    <w:rsid w:val="00542F20"/>
    <w:rsid w:val="00543B46"/>
    <w:rsid w:val="00555F84"/>
    <w:rsid w:val="00560A32"/>
    <w:rsid w:val="00563699"/>
    <w:rsid w:val="0056772C"/>
    <w:rsid w:val="00570F72"/>
    <w:rsid w:val="00574B18"/>
    <w:rsid w:val="00577ADE"/>
    <w:rsid w:val="00581EF3"/>
    <w:rsid w:val="0058571E"/>
    <w:rsid w:val="005909B9"/>
    <w:rsid w:val="0059470A"/>
    <w:rsid w:val="005A3397"/>
    <w:rsid w:val="005A5E5D"/>
    <w:rsid w:val="005A7843"/>
    <w:rsid w:val="005C1173"/>
    <w:rsid w:val="005C347E"/>
    <w:rsid w:val="005D2B12"/>
    <w:rsid w:val="005F3819"/>
    <w:rsid w:val="00620860"/>
    <w:rsid w:val="00647EDA"/>
    <w:rsid w:val="0065730F"/>
    <w:rsid w:val="00670E47"/>
    <w:rsid w:val="006735C8"/>
    <w:rsid w:val="006A0DBA"/>
    <w:rsid w:val="006A5E05"/>
    <w:rsid w:val="006B4C44"/>
    <w:rsid w:val="006C12BE"/>
    <w:rsid w:val="006C1B42"/>
    <w:rsid w:val="006C7C3B"/>
    <w:rsid w:val="006E050F"/>
    <w:rsid w:val="006E4740"/>
    <w:rsid w:val="006F4563"/>
    <w:rsid w:val="0070746D"/>
    <w:rsid w:val="007331A4"/>
    <w:rsid w:val="00744C62"/>
    <w:rsid w:val="00751C26"/>
    <w:rsid w:val="0075619B"/>
    <w:rsid w:val="00766008"/>
    <w:rsid w:val="00773BEC"/>
    <w:rsid w:val="00774631"/>
    <w:rsid w:val="00774ECE"/>
    <w:rsid w:val="007828C8"/>
    <w:rsid w:val="00786E8C"/>
    <w:rsid w:val="00791EA1"/>
    <w:rsid w:val="007A1CC7"/>
    <w:rsid w:val="007B2B82"/>
    <w:rsid w:val="007B4951"/>
    <w:rsid w:val="007C1315"/>
    <w:rsid w:val="007C3E76"/>
    <w:rsid w:val="007C588A"/>
    <w:rsid w:val="007D6E53"/>
    <w:rsid w:val="00802BC1"/>
    <w:rsid w:val="00810F2D"/>
    <w:rsid w:val="00830F55"/>
    <w:rsid w:val="00831701"/>
    <w:rsid w:val="0083273E"/>
    <w:rsid w:val="00834C3C"/>
    <w:rsid w:val="00847372"/>
    <w:rsid w:val="00847DE6"/>
    <w:rsid w:val="008572D1"/>
    <w:rsid w:val="00857ECF"/>
    <w:rsid w:val="00860FF3"/>
    <w:rsid w:val="00874F66"/>
    <w:rsid w:val="008B6165"/>
    <w:rsid w:val="008B6784"/>
    <w:rsid w:val="008B75BB"/>
    <w:rsid w:val="008C1575"/>
    <w:rsid w:val="008C75CA"/>
    <w:rsid w:val="008D3D0A"/>
    <w:rsid w:val="008D4627"/>
    <w:rsid w:val="008E516B"/>
    <w:rsid w:val="008E7C3B"/>
    <w:rsid w:val="008F155E"/>
    <w:rsid w:val="009003BA"/>
    <w:rsid w:val="009015A0"/>
    <w:rsid w:val="00905DB9"/>
    <w:rsid w:val="009149DE"/>
    <w:rsid w:val="009152EA"/>
    <w:rsid w:val="00921805"/>
    <w:rsid w:val="00923B46"/>
    <w:rsid w:val="00924E0F"/>
    <w:rsid w:val="00926005"/>
    <w:rsid w:val="00927B21"/>
    <w:rsid w:val="00930016"/>
    <w:rsid w:val="00931458"/>
    <w:rsid w:val="009359BE"/>
    <w:rsid w:val="00936F1F"/>
    <w:rsid w:val="009376DE"/>
    <w:rsid w:val="009431FC"/>
    <w:rsid w:val="009436DA"/>
    <w:rsid w:val="00950651"/>
    <w:rsid w:val="00950839"/>
    <w:rsid w:val="009572F6"/>
    <w:rsid w:val="009623FB"/>
    <w:rsid w:val="00964AD5"/>
    <w:rsid w:val="00965726"/>
    <w:rsid w:val="00974B24"/>
    <w:rsid w:val="00976C44"/>
    <w:rsid w:val="00981229"/>
    <w:rsid w:val="00994A59"/>
    <w:rsid w:val="009954F9"/>
    <w:rsid w:val="009B0E3D"/>
    <w:rsid w:val="009B27FA"/>
    <w:rsid w:val="009B7A88"/>
    <w:rsid w:val="009C3B28"/>
    <w:rsid w:val="009C3C4C"/>
    <w:rsid w:val="009D1F54"/>
    <w:rsid w:val="009E2070"/>
    <w:rsid w:val="009F46C2"/>
    <w:rsid w:val="009F7BA2"/>
    <w:rsid w:val="00A007A1"/>
    <w:rsid w:val="00A00DBC"/>
    <w:rsid w:val="00A0163D"/>
    <w:rsid w:val="00A2194D"/>
    <w:rsid w:val="00A350DF"/>
    <w:rsid w:val="00A374B9"/>
    <w:rsid w:val="00A472F6"/>
    <w:rsid w:val="00A64204"/>
    <w:rsid w:val="00A80359"/>
    <w:rsid w:val="00A82CFB"/>
    <w:rsid w:val="00A85C24"/>
    <w:rsid w:val="00A9763D"/>
    <w:rsid w:val="00AA61C4"/>
    <w:rsid w:val="00AB1419"/>
    <w:rsid w:val="00AB46A3"/>
    <w:rsid w:val="00AB6374"/>
    <w:rsid w:val="00AC6A23"/>
    <w:rsid w:val="00AC7767"/>
    <w:rsid w:val="00AD671A"/>
    <w:rsid w:val="00AD76F1"/>
    <w:rsid w:val="00AE3506"/>
    <w:rsid w:val="00AF094E"/>
    <w:rsid w:val="00AF46B4"/>
    <w:rsid w:val="00AF4C20"/>
    <w:rsid w:val="00AF570A"/>
    <w:rsid w:val="00AF7E73"/>
    <w:rsid w:val="00B26E00"/>
    <w:rsid w:val="00B316E9"/>
    <w:rsid w:val="00B43412"/>
    <w:rsid w:val="00B46DC4"/>
    <w:rsid w:val="00B542F2"/>
    <w:rsid w:val="00B57ECF"/>
    <w:rsid w:val="00B62008"/>
    <w:rsid w:val="00B63D0F"/>
    <w:rsid w:val="00B66075"/>
    <w:rsid w:val="00B67301"/>
    <w:rsid w:val="00B87BB2"/>
    <w:rsid w:val="00B96DC6"/>
    <w:rsid w:val="00BA3C4F"/>
    <w:rsid w:val="00BB3CC8"/>
    <w:rsid w:val="00BD6747"/>
    <w:rsid w:val="00C031D1"/>
    <w:rsid w:val="00C1196A"/>
    <w:rsid w:val="00C17E1E"/>
    <w:rsid w:val="00C27625"/>
    <w:rsid w:val="00C3279E"/>
    <w:rsid w:val="00C43A0E"/>
    <w:rsid w:val="00C43D70"/>
    <w:rsid w:val="00C46A33"/>
    <w:rsid w:val="00C51EA5"/>
    <w:rsid w:val="00C610FF"/>
    <w:rsid w:val="00C62632"/>
    <w:rsid w:val="00C76D07"/>
    <w:rsid w:val="00CA28F1"/>
    <w:rsid w:val="00CA44FA"/>
    <w:rsid w:val="00CA76B5"/>
    <w:rsid w:val="00CB0002"/>
    <w:rsid w:val="00CB2119"/>
    <w:rsid w:val="00CB7A15"/>
    <w:rsid w:val="00CC4124"/>
    <w:rsid w:val="00CC6F41"/>
    <w:rsid w:val="00CE175A"/>
    <w:rsid w:val="00CE3276"/>
    <w:rsid w:val="00CE6862"/>
    <w:rsid w:val="00D13A8E"/>
    <w:rsid w:val="00D2028D"/>
    <w:rsid w:val="00D224CD"/>
    <w:rsid w:val="00D25737"/>
    <w:rsid w:val="00D27025"/>
    <w:rsid w:val="00D42C77"/>
    <w:rsid w:val="00D4599F"/>
    <w:rsid w:val="00D61CE9"/>
    <w:rsid w:val="00D81B79"/>
    <w:rsid w:val="00D82631"/>
    <w:rsid w:val="00D91E4E"/>
    <w:rsid w:val="00D92141"/>
    <w:rsid w:val="00D939F7"/>
    <w:rsid w:val="00DA300D"/>
    <w:rsid w:val="00DB1B7F"/>
    <w:rsid w:val="00DB5772"/>
    <w:rsid w:val="00DC55D4"/>
    <w:rsid w:val="00DC7BFA"/>
    <w:rsid w:val="00DD357D"/>
    <w:rsid w:val="00DE14AD"/>
    <w:rsid w:val="00DE7583"/>
    <w:rsid w:val="00DF6DA8"/>
    <w:rsid w:val="00E0194F"/>
    <w:rsid w:val="00E034D4"/>
    <w:rsid w:val="00E07651"/>
    <w:rsid w:val="00E1295C"/>
    <w:rsid w:val="00E13741"/>
    <w:rsid w:val="00E20395"/>
    <w:rsid w:val="00E37C68"/>
    <w:rsid w:val="00E37FF4"/>
    <w:rsid w:val="00E433DC"/>
    <w:rsid w:val="00E43D00"/>
    <w:rsid w:val="00E65884"/>
    <w:rsid w:val="00E765B4"/>
    <w:rsid w:val="00E777C7"/>
    <w:rsid w:val="00E85636"/>
    <w:rsid w:val="00E85C45"/>
    <w:rsid w:val="00E93BBB"/>
    <w:rsid w:val="00EA38EA"/>
    <w:rsid w:val="00EA6B22"/>
    <w:rsid w:val="00EB1C24"/>
    <w:rsid w:val="00EB6337"/>
    <w:rsid w:val="00EB797A"/>
    <w:rsid w:val="00EC05D4"/>
    <w:rsid w:val="00EC3A71"/>
    <w:rsid w:val="00EC46CB"/>
    <w:rsid w:val="00EC592D"/>
    <w:rsid w:val="00ED4E54"/>
    <w:rsid w:val="00ED6FE4"/>
    <w:rsid w:val="00EE4D3B"/>
    <w:rsid w:val="00EF08BC"/>
    <w:rsid w:val="00EF5C5E"/>
    <w:rsid w:val="00F02797"/>
    <w:rsid w:val="00F0374D"/>
    <w:rsid w:val="00F04B5F"/>
    <w:rsid w:val="00F14A14"/>
    <w:rsid w:val="00F14A92"/>
    <w:rsid w:val="00F231EC"/>
    <w:rsid w:val="00F24B5F"/>
    <w:rsid w:val="00F3076E"/>
    <w:rsid w:val="00F376E6"/>
    <w:rsid w:val="00F425CB"/>
    <w:rsid w:val="00F4528E"/>
    <w:rsid w:val="00F46D86"/>
    <w:rsid w:val="00F47427"/>
    <w:rsid w:val="00F474DD"/>
    <w:rsid w:val="00F532AA"/>
    <w:rsid w:val="00F56C09"/>
    <w:rsid w:val="00F65F91"/>
    <w:rsid w:val="00F76E4B"/>
    <w:rsid w:val="00F76EC3"/>
    <w:rsid w:val="00F81C90"/>
    <w:rsid w:val="00F84609"/>
    <w:rsid w:val="00F87941"/>
    <w:rsid w:val="00F9127A"/>
    <w:rsid w:val="00F965CB"/>
    <w:rsid w:val="00FA7ACE"/>
    <w:rsid w:val="00FB12AA"/>
    <w:rsid w:val="00FB5901"/>
    <w:rsid w:val="00FB68FA"/>
    <w:rsid w:val="00FC0449"/>
    <w:rsid w:val="00FD22E5"/>
    <w:rsid w:val="00FE6478"/>
    <w:rsid w:val="00FF0CCF"/>
    <w:rsid w:val="00FF3FC3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7243"/>
  <w15:docId w15:val="{8B3BD782-B44D-4ABB-876C-C3B7E6EB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B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3C4F"/>
  </w:style>
  <w:style w:type="paragraph" w:styleId="Rodap">
    <w:name w:val="footer"/>
    <w:basedOn w:val="Normal"/>
    <w:link w:val="Rodap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4F"/>
  </w:style>
  <w:style w:type="paragraph" w:styleId="Textodebalo">
    <w:name w:val="Balloon Text"/>
    <w:basedOn w:val="Normal"/>
    <w:link w:val="TextodebaloChar"/>
    <w:uiPriority w:val="99"/>
    <w:semiHidden/>
    <w:unhideWhenUsed/>
    <w:rsid w:val="0043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409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8C1575"/>
  </w:style>
  <w:style w:type="character" w:styleId="nfase">
    <w:name w:val="Emphasis"/>
    <w:basedOn w:val="Fontepargpadro"/>
    <w:uiPriority w:val="20"/>
    <w:qFormat/>
    <w:rsid w:val="008C1575"/>
    <w:rPr>
      <w:i/>
      <w:iCs/>
    </w:rPr>
  </w:style>
  <w:style w:type="table" w:styleId="Tabelacomgrade">
    <w:name w:val="Table Grid"/>
    <w:basedOn w:val="Tabelanormal"/>
    <w:uiPriority w:val="59"/>
    <w:rsid w:val="0008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716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7BA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B2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C588A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D4E54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3E5925"/>
  </w:style>
  <w:style w:type="character" w:styleId="MenoPendente">
    <w:name w:val="Unresolved Mention"/>
    <w:basedOn w:val="Fontepargpadro"/>
    <w:uiPriority w:val="99"/>
    <w:semiHidden/>
    <w:unhideWhenUsed/>
    <w:rsid w:val="004E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safacil.pr.gov.br/" TargetMode="External"/><Relationship Id="rId13" Type="http://schemas.openxmlformats.org/officeDocument/2006/relationships/hyperlink" Target="http://www.agendaonline.curitiba.pr.gov.br" TargetMode="External"/><Relationship Id="rId18" Type="http://schemas.openxmlformats.org/officeDocument/2006/relationships/hyperlink" Target="http://www3.curitiba.pr.gov.br/cnae/index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emissao-de-guia-para-pagamento-de-taxa/3139" TargetMode="External"/><Relationship Id="rId17" Type="http://schemas.openxmlformats.org/officeDocument/2006/relationships/hyperlink" Target="https://www.curitiba.pr.gov.br/conteudo/missao/116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mid.curitiba.pr.gov.br/2020/00302965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odigital.curitiba.pr.gov.br/servico/i/5ea9775fc4e3d801afb0b2b8/servicos-digitais+licenca-de-operaca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d.curitiba.pr.gov.br/2019/00275235.pdf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servicodigital.curitiba.pr.gov.br/servico/i/5ea97748c4e3d801afb0b015/servicos-digitais+licenca-de-instalacao" TargetMode="External"/><Relationship Id="rId19" Type="http://schemas.openxmlformats.org/officeDocument/2006/relationships/hyperlink" Target="http://cadastrosincronizado.curitiba.pr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odigital.curitiba.pr.gov.br/servico/i/5ea97706c4e3d801afb0ab80/servicos-digitais+licenca-previa" TargetMode="External"/><Relationship Id="rId14" Type="http://schemas.openxmlformats.org/officeDocument/2006/relationships/hyperlink" Target="https://www.curitiba.pr.gov.br/conteudo/missao/116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1B198-20CF-4814-BF69-066BAEC33084}"/>
      </w:docPartPr>
      <w:docPartBody>
        <w:p w:rsidR="00C124D0" w:rsidRDefault="007F2CD0">
          <w:r w:rsidRPr="00377B8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2ABFC2CE7A45F5BA8123EF5D80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A4E98-2A81-47DE-BE73-D9703C4FDB75}"/>
      </w:docPartPr>
      <w:docPartBody>
        <w:p w:rsidR="00662E03" w:rsidRDefault="00C124D0" w:rsidP="00C124D0">
          <w:pPr>
            <w:pStyle w:val="CB2ABFC2CE7A45F5BA8123EF5D80D9F0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3636557595F24439A086F0ECEAAC5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CF7A-435C-48BF-AE5A-710EFD58830C}"/>
      </w:docPartPr>
      <w:docPartBody>
        <w:p w:rsidR="00662E03" w:rsidRDefault="00C124D0" w:rsidP="00C124D0">
          <w:pPr>
            <w:pStyle w:val="3636557595F24439A086F0ECEAAC581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34363308C54D8186A38AC53129F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2907-E5C3-40B1-932A-F625973C7A14}"/>
      </w:docPartPr>
      <w:docPartBody>
        <w:p w:rsidR="00662E03" w:rsidRDefault="00C124D0" w:rsidP="00C124D0">
          <w:pPr>
            <w:pStyle w:val="7F34363308C54D8186A38AC53129F16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8B342877242648D0411853C095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73F83-9E15-4F56-AAFB-9A37026C7E6C}"/>
      </w:docPartPr>
      <w:docPartBody>
        <w:p w:rsidR="00662E03" w:rsidRDefault="00C124D0" w:rsidP="00C124D0">
          <w:pPr>
            <w:pStyle w:val="6D78B342877242648D0411853C09547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7840392A3744C88B1035B799C85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27DF2-B18D-4880-BA6E-9BA59909B95A}"/>
      </w:docPartPr>
      <w:docPartBody>
        <w:p w:rsidR="00662E03" w:rsidRDefault="00C124D0" w:rsidP="00C124D0">
          <w:pPr>
            <w:pStyle w:val="B57840392A3744C88B1035B799C85A7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49D5F8D56C42B0A04A57A543759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1AE1E-B32A-4CD1-A8AB-CFA9307364EE}"/>
      </w:docPartPr>
      <w:docPartBody>
        <w:p w:rsidR="00662E03" w:rsidRDefault="00C124D0" w:rsidP="00C124D0">
          <w:pPr>
            <w:pStyle w:val="7D49D5F8D56C42B0A04A57A5437592D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1A43767C3240F985086B092CDF7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A20AB-5801-48D9-9EE5-3C124573527D}"/>
      </w:docPartPr>
      <w:docPartBody>
        <w:p w:rsidR="00662E03" w:rsidRDefault="00C124D0" w:rsidP="00C124D0">
          <w:pPr>
            <w:pStyle w:val="9B1A43767C3240F985086B092CDF75D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97DB643614EE09DA70950FC169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C8AFD-4039-4461-8C07-7B1AEB71A572}"/>
      </w:docPartPr>
      <w:docPartBody>
        <w:p w:rsidR="00662E03" w:rsidRDefault="00C124D0" w:rsidP="00C124D0">
          <w:pPr>
            <w:pStyle w:val="A3497DB643614EE09DA70950FC1695A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D6A4515948FEB7EB4077631AF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D57EF-73CC-4B1F-9D6B-F4256BF2436D}"/>
      </w:docPartPr>
      <w:docPartBody>
        <w:p w:rsidR="00662E03" w:rsidRDefault="00C124D0" w:rsidP="00C124D0">
          <w:pPr>
            <w:pStyle w:val="DE8DD6A4515948FEB7EB4077631AFAE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487CB1ACC8418B85E095FF6FA50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43556-BEF4-4118-97BF-F04CB45E3821}"/>
      </w:docPartPr>
      <w:docPartBody>
        <w:p w:rsidR="00662E03" w:rsidRDefault="00C124D0" w:rsidP="00C124D0">
          <w:pPr>
            <w:pStyle w:val="46487CB1ACC8418B85E095FF6FA50EE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C199689FCD4F0C89CEEB2866A28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25CEB-5971-4B4A-95FE-77F4ED4B5C4A}"/>
      </w:docPartPr>
      <w:docPartBody>
        <w:p w:rsidR="00D42B15" w:rsidRDefault="00151672" w:rsidP="00151672">
          <w:pPr>
            <w:pStyle w:val="1FC199689FCD4F0C89CEEB2866A28EC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B5A8BFFAF04C0C8152CD0832CC0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C9C6B-1960-40B0-ADDC-068E858E0B69}"/>
      </w:docPartPr>
      <w:docPartBody>
        <w:p w:rsidR="00D42B15" w:rsidRDefault="00151672" w:rsidP="00151672">
          <w:pPr>
            <w:pStyle w:val="6DB5A8BFFAF04C0C8152CD0832CC014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26742E05A3420E9E789A244371C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146C1-5BA2-43CE-835C-DCB0AE1F0235}"/>
      </w:docPartPr>
      <w:docPartBody>
        <w:p w:rsidR="00D42B15" w:rsidRDefault="00151672" w:rsidP="00151672">
          <w:pPr>
            <w:pStyle w:val="9426742E05A3420E9E789A244371C2F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3C678B36F14C39B37EB1CC3D4DD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AF142-BAE1-4EA3-86B5-E182256BFDEB}"/>
      </w:docPartPr>
      <w:docPartBody>
        <w:p w:rsidR="00D42B15" w:rsidRDefault="00151672" w:rsidP="00151672">
          <w:pPr>
            <w:pStyle w:val="BE3C678B36F14C39B37EB1CC3D4DDBA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A7B0B-DE7D-48EE-BC2F-98E8C62AA095}"/>
      </w:docPartPr>
      <w:docPartBody>
        <w:p w:rsidR="00927CF5" w:rsidRDefault="00F55B07">
          <w:r w:rsidRPr="005441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D0"/>
    <w:rsid w:val="00151672"/>
    <w:rsid w:val="003732C1"/>
    <w:rsid w:val="003A1B24"/>
    <w:rsid w:val="00426196"/>
    <w:rsid w:val="004864B3"/>
    <w:rsid w:val="005748E6"/>
    <w:rsid w:val="005E0BA8"/>
    <w:rsid w:val="00650356"/>
    <w:rsid w:val="00662E03"/>
    <w:rsid w:val="00693AD7"/>
    <w:rsid w:val="006B60CE"/>
    <w:rsid w:val="006F0E0B"/>
    <w:rsid w:val="007F2CD0"/>
    <w:rsid w:val="008A160D"/>
    <w:rsid w:val="008C0EA7"/>
    <w:rsid w:val="00927CF5"/>
    <w:rsid w:val="00945B98"/>
    <w:rsid w:val="00AE7289"/>
    <w:rsid w:val="00C124D0"/>
    <w:rsid w:val="00C27A77"/>
    <w:rsid w:val="00D42B15"/>
    <w:rsid w:val="00DE7E00"/>
    <w:rsid w:val="00EE5453"/>
    <w:rsid w:val="00F22CBB"/>
    <w:rsid w:val="00F55B07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B07"/>
    <w:rPr>
      <w:color w:val="808080"/>
    </w:rPr>
  </w:style>
  <w:style w:type="paragraph" w:customStyle="1" w:styleId="7F5BBA0162734583BE4390A00D043196">
    <w:name w:val="7F5BBA0162734583BE4390A00D043196"/>
    <w:rsid w:val="007F2CD0"/>
  </w:style>
  <w:style w:type="paragraph" w:customStyle="1" w:styleId="75EEA4D0FC5D46D28656F5D7E1DF8501">
    <w:name w:val="75EEA4D0FC5D46D28656F5D7E1DF8501"/>
    <w:rsid w:val="007F2CD0"/>
  </w:style>
  <w:style w:type="paragraph" w:customStyle="1" w:styleId="E6C2AC9B16004901AE80099452950D24">
    <w:name w:val="E6C2AC9B16004901AE80099452950D24"/>
    <w:rsid w:val="007F2CD0"/>
  </w:style>
  <w:style w:type="paragraph" w:customStyle="1" w:styleId="DB1B8249228449C383BB2E93681F36EB">
    <w:name w:val="DB1B8249228449C383BB2E93681F36EB"/>
    <w:rsid w:val="007F2CD0"/>
  </w:style>
  <w:style w:type="paragraph" w:customStyle="1" w:styleId="3AB9468B6DF44AED9AE02CEABA29CAD5">
    <w:name w:val="3AB9468B6DF44AED9AE02CEABA29CAD5"/>
    <w:rsid w:val="007F2CD0"/>
  </w:style>
  <w:style w:type="paragraph" w:customStyle="1" w:styleId="B17F56399EE545398C98A1AE83A5F397">
    <w:name w:val="B17F56399EE545398C98A1AE83A5F397"/>
    <w:rsid w:val="007F2CD0"/>
  </w:style>
  <w:style w:type="paragraph" w:customStyle="1" w:styleId="B1E96AD55AD54EEF8F7CD2390484C8C3">
    <w:name w:val="B1E96AD55AD54EEF8F7CD2390484C8C3"/>
    <w:rsid w:val="007F2CD0"/>
  </w:style>
  <w:style w:type="paragraph" w:customStyle="1" w:styleId="6C479ED1B5804BAD9377B8D1B199CD53">
    <w:name w:val="6C479ED1B5804BAD9377B8D1B199CD53"/>
    <w:rsid w:val="007F2CD0"/>
  </w:style>
  <w:style w:type="paragraph" w:customStyle="1" w:styleId="51DFC1DFDB1B408881B5D119C5DFFB50">
    <w:name w:val="51DFC1DFDB1B408881B5D119C5DFFB50"/>
    <w:rsid w:val="007F2CD0"/>
  </w:style>
  <w:style w:type="paragraph" w:customStyle="1" w:styleId="6A4E7E135A434A9BA9526CB6BCED1163">
    <w:name w:val="6A4E7E135A434A9BA9526CB6BCED1163"/>
    <w:rsid w:val="007F2CD0"/>
  </w:style>
  <w:style w:type="paragraph" w:customStyle="1" w:styleId="1935B1162DF2455284DC180BF7569F2A">
    <w:name w:val="1935B1162DF2455284DC180BF7569F2A"/>
    <w:rsid w:val="007F2CD0"/>
  </w:style>
  <w:style w:type="paragraph" w:customStyle="1" w:styleId="E5093432E115402A94BBEC73F23D175D">
    <w:name w:val="E5093432E115402A94BBEC73F23D175D"/>
    <w:rsid w:val="007F2CD0"/>
  </w:style>
  <w:style w:type="paragraph" w:customStyle="1" w:styleId="15AE227C477D4114BC431510BEC52E1F">
    <w:name w:val="15AE227C477D4114BC431510BEC52E1F"/>
    <w:rsid w:val="007F2CD0"/>
  </w:style>
  <w:style w:type="paragraph" w:customStyle="1" w:styleId="50E4B9E08EF84BDD8695A619D95F34A5">
    <w:name w:val="50E4B9E08EF84BDD8695A619D95F34A5"/>
    <w:rsid w:val="007F2CD0"/>
  </w:style>
  <w:style w:type="paragraph" w:customStyle="1" w:styleId="CB2ABFC2CE7A45F5BA8123EF5D80D9F0">
    <w:name w:val="CB2ABFC2CE7A45F5BA8123EF5D80D9F0"/>
    <w:rsid w:val="00C124D0"/>
  </w:style>
  <w:style w:type="paragraph" w:customStyle="1" w:styleId="3636557595F24439A086F0ECEAAC581D">
    <w:name w:val="3636557595F24439A086F0ECEAAC581D"/>
    <w:rsid w:val="00C124D0"/>
  </w:style>
  <w:style w:type="paragraph" w:customStyle="1" w:styleId="7F34363308C54D8186A38AC53129F16D">
    <w:name w:val="7F34363308C54D8186A38AC53129F16D"/>
    <w:rsid w:val="00C124D0"/>
  </w:style>
  <w:style w:type="paragraph" w:customStyle="1" w:styleId="6D78B342877242648D0411853C095477">
    <w:name w:val="6D78B342877242648D0411853C095477"/>
    <w:rsid w:val="00C124D0"/>
  </w:style>
  <w:style w:type="paragraph" w:customStyle="1" w:styleId="B57840392A3744C88B1035B799C85A71">
    <w:name w:val="B57840392A3744C88B1035B799C85A71"/>
    <w:rsid w:val="00C124D0"/>
  </w:style>
  <w:style w:type="paragraph" w:customStyle="1" w:styleId="7D49D5F8D56C42B0A04A57A5437592DC">
    <w:name w:val="7D49D5F8D56C42B0A04A57A5437592DC"/>
    <w:rsid w:val="00C124D0"/>
  </w:style>
  <w:style w:type="paragraph" w:customStyle="1" w:styleId="9B1A43767C3240F985086B092CDF75D2">
    <w:name w:val="9B1A43767C3240F985086B092CDF75D2"/>
    <w:rsid w:val="00C124D0"/>
  </w:style>
  <w:style w:type="paragraph" w:customStyle="1" w:styleId="A3497DB643614EE09DA70950FC1695A6">
    <w:name w:val="A3497DB643614EE09DA70950FC1695A6"/>
    <w:rsid w:val="00C124D0"/>
  </w:style>
  <w:style w:type="paragraph" w:customStyle="1" w:styleId="DE8DD6A4515948FEB7EB4077631AFAE8">
    <w:name w:val="DE8DD6A4515948FEB7EB4077631AFAE8"/>
    <w:rsid w:val="00C124D0"/>
  </w:style>
  <w:style w:type="paragraph" w:customStyle="1" w:styleId="46487CB1ACC8418B85E095FF6FA50EE6">
    <w:name w:val="46487CB1ACC8418B85E095FF6FA50EE6"/>
    <w:rsid w:val="00C124D0"/>
  </w:style>
  <w:style w:type="paragraph" w:customStyle="1" w:styleId="FA7466773CE94745860909ED510D75EC">
    <w:name w:val="FA7466773CE94745860909ED510D75EC"/>
    <w:rsid w:val="00C124D0"/>
  </w:style>
  <w:style w:type="paragraph" w:customStyle="1" w:styleId="F981DE451424428E8DC8D14664702B4A">
    <w:name w:val="F981DE451424428E8DC8D14664702B4A"/>
    <w:rsid w:val="00C124D0"/>
  </w:style>
  <w:style w:type="paragraph" w:customStyle="1" w:styleId="707750FF2BD34B028B258C660CA4AEE3">
    <w:name w:val="707750FF2BD34B028B258C660CA4AEE3"/>
    <w:rsid w:val="00C124D0"/>
  </w:style>
  <w:style w:type="paragraph" w:customStyle="1" w:styleId="4BE2298192E1470BAD99888CFF9F9475">
    <w:name w:val="4BE2298192E1470BAD99888CFF9F9475"/>
    <w:rsid w:val="00C124D0"/>
  </w:style>
  <w:style w:type="paragraph" w:customStyle="1" w:styleId="A86A910397094B12AC1D2A2775346F4E">
    <w:name w:val="A86A910397094B12AC1D2A2775346F4E"/>
    <w:rsid w:val="008C0EA7"/>
    <w:pPr>
      <w:spacing w:after="160" w:line="259" w:lineRule="auto"/>
    </w:pPr>
  </w:style>
  <w:style w:type="paragraph" w:customStyle="1" w:styleId="1FC199689FCD4F0C89CEEB2866A28EC8">
    <w:name w:val="1FC199689FCD4F0C89CEEB2866A28EC8"/>
    <w:rsid w:val="00151672"/>
    <w:pPr>
      <w:spacing w:after="160" w:line="259" w:lineRule="auto"/>
    </w:pPr>
  </w:style>
  <w:style w:type="paragraph" w:customStyle="1" w:styleId="6DB5A8BFFAF04C0C8152CD0832CC014E">
    <w:name w:val="6DB5A8BFFAF04C0C8152CD0832CC014E"/>
    <w:rsid w:val="00151672"/>
    <w:pPr>
      <w:spacing w:after="160" w:line="259" w:lineRule="auto"/>
    </w:pPr>
  </w:style>
  <w:style w:type="paragraph" w:customStyle="1" w:styleId="9426742E05A3420E9E789A244371C2FE">
    <w:name w:val="9426742E05A3420E9E789A244371C2FE"/>
    <w:rsid w:val="00151672"/>
    <w:pPr>
      <w:spacing w:after="160" w:line="259" w:lineRule="auto"/>
    </w:pPr>
  </w:style>
  <w:style w:type="paragraph" w:customStyle="1" w:styleId="BE3C678B36F14C39B37EB1CC3D4DDBAA">
    <w:name w:val="BE3C678B36F14C39B37EB1CC3D4DDBAA"/>
    <w:rsid w:val="00151672"/>
    <w:pPr>
      <w:spacing w:after="160" w:line="259" w:lineRule="auto"/>
    </w:pPr>
  </w:style>
  <w:style w:type="paragraph" w:customStyle="1" w:styleId="3E21B95E3C3849AC9898492C128B10B6">
    <w:name w:val="3E21B95E3C3849AC9898492C128B10B6"/>
    <w:rsid w:val="00151672"/>
    <w:pPr>
      <w:spacing w:after="160" w:line="259" w:lineRule="auto"/>
    </w:pPr>
  </w:style>
  <w:style w:type="paragraph" w:customStyle="1" w:styleId="DC6925F9AF5A4A0B9D3252450092593C">
    <w:name w:val="DC6925F9AF5A4A0B9D3252450092593C"/>
    <w:rsid w:val="001516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977A-68B5-439B-9095-18D0DCD8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3223</Words>
  <Characters>17409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Eloisa Maria Wistuba</dc:creator>
  <cp:lastModifiedBy>Cristiane Born</cp:lastModifiedBy>
  <cp:revision>2</cp:revision>
  <cp:lastPrinted>2020-07-06T15:42:00Z</cp:lastPrinted>
  <dcterms:created xsi:type="dcterms:W3CDTF">2020-09-25T17:02:00Z</dcterms:created>
  <dcterms:modified xsi:type="dcterms:W3CDTF">2020-09-25T17:02:00Z</dcterms:modified>
</cp:coreProperties>
</file>