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CC" w:rsidRPr="00921666" w:rsidRDefault="00CC10CC" w:rsidP="00CC10CC">
      <w:pPr>
        <w:widowControl w:val="0"/>
        <w:autoSpaceDE w:val="0"/>
        <w:autoSpaceDN w:val="0"/>
        <w:adjustRightInd w:val="0"/>
        <w:spacing w:after="0"/>
        <w:ind w:left="76"/>
        <w:jc w:val="both"/>
        <w:rPr>
          <w:rFonts w:ascii="Arial" w:hAnsi="Arial" w:cs="Arial"/>
          <w:b/>
          <w:bCs/>
          <w:sz w:val="20"/>
          <w:szCs w:val="20"/>
        </w:rPr>
      </w:pPr>
      <w:r w:rsidRPr="00921666">
        <w:rPr>
          <w:rFonts w:ascii="Arial" w:hAnsi="Arial" w:cs="Arial"/>
          <w:sz w:val="20"/>
          <w:szCs w:val="20"/>
        </w:rPr>
        <w:t>Observe os critérios de enquadramento para realizar sua solicitação corretamente</w:t>
      </w:r>
      <w:r>
        <w:rPr>
          <w:rFonts w:ascii="Arial" w:hAnsi="Arial" w:cs="Arial"/>
          <w:sz w:val="20"/>
          <w:szCs w:val="20"/>
        </w:rPr>
        <w:t>:</w:t>
      </w:r>
    </w:p>
    <w:p w:rsidR="00CC10CC" w:rsidRPr="001C186D" w:rsidRDefault="00CC10CC" w:rsidP="00CC10CC">
      <w:pPr>
        <w:pStyle w:val="PargrafodaLista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O protocolo será </w:t>
      </w:r>
      <w:r w:rsidRPr="001C186D">
        <w:rPr>
          <w:rFonts w:ascii="Arial" w:hAnsi="Arial" w:cs="Arial"/>
          <w:b/>
          <w:bCs/>
          <w:sz w:val="20"/>
          <w:szCs w:val="20"/>
        </w:rPr>
        <w:t>presencial</w:t>
      </w:r>
      <w:r w:rsidR="00981DA0">
        <w:rPr>
          <w:rFonts w:ascii="Arial" w:hAnsi="Arial" w:cs="Arial"/>
          <w:b/>
          <w:bCs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com agendamento prévio</w:t>
      </w:r>
      <w:r w:rsidR="00981DA0">
        <w:rPr>
          <w:rFonts w:ascii="Arial" w:hAnsi="Arial" w:cs="Arial"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para entrega dos documentos quando tratar</w:t>
      </w:r>
      <w:r w:rsidR="00576015" w:rsidRPr="001C186D">
        <w:rPr>
          <w:rFonts w:ascii="Arial" w:hAnsi="Arial" w:cs="Arial"/>
          <w:sz w:val="20"/>
          <w:szCs w:val="20"/>
        </w:rPr>
        <w:t>-se</w:t>
      </w:r>
      <w:r w:rsidRPr="001C186D">
        <w:rPr>
          <w:rFonts w:ascii="Arial" w:hAnsi="Arial" w:cs="Arial"/>
          <w:sz w:val="20"/>
          <w:szCs w:val="20"/>
        </w:rPr>
        <w:t xml:space="preserve"> de: </w:t>
      </w:r>
    </w:p>
    <w:p w:rsidR="00467A29" w:rsidRDefault="001A34F0" w:rsidP="00311277">
      <w:pPr>
        <w:pStyle w:val="PargrafodaLista"/>
        <w:numPr>
          <w:ilvl w:val="0"/>
          <w:numId w:val="26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A34F0">
        <w:rPr>
          <w:rFonts w:ascii="Arial" w:hAnsi="Arial" w:cs="Arial"/>
          <w:sz w:val="20"/>
          <w:szCs w:val="20"/>
        </w:rPr>
        <w:t>Ob</w:t>
      </w:r>
      <w:r w:rsidR="00CC10CC" w:rsidRPr="001A34F0">
        <w:rPr>
          <w:rFonts w:ascii="Arial" w:hAnsi="Arial" w:cs="Arial"/>
          <w:sz w:val="20"/>
          <w:szCs w:val="20"/>
        </w:rPr>
        <w:t>r</w:t>
      </w:r>
      <w:r w:rsidR="00CC10CC" w:rsidRPr="00D55F0E">
        <w:rPr>
          <w:rFonts w:ascii="Arial" w:hAnsi="Arial" w:cs="Arial"/>
          <w:sz w:val="20"/>
          <w:szCs w:val="20"/>
        </w:rPr>
        <w:t>as envolvendo recursos hídricos</w:t>
      </w:r>
      <w:r w:rsidR="00576015" w:rsidRPr="00D55F0E">
        <w:rPr>
          <w:rFonts w:ascii="Arial" w:hAnsi="Arial" w:cs="Arial"/>
          <w:sz w:val="20"/>
          <w:szCs w:val="20"/>
        </w:rPr>
        <w:t xml:space="preserve"> e seu entorno</w:t>
      </w:r>
      <w:r w:rsidR="0041685B" w:rsidRPr="00D55F0E">
        <w:rPr>
          <w:rFonts w:ascii="Arial" w:hAnsi="Arial" w:cs="Arial"/>
          <w:sz w:val="20"/>
          <w:szCs w:val="20"/>
        </w:rPr>
        <w:t>, tais como</w:t>
      </w:r>
      <w:r w:rsidR="00576015" w:rsidRPr="00D55F0E">
        <w:rPr>
          <w:rFonts w:ascii="Arial" w:hAnsi="Arial" w:cs="Arial"/>
          <w:sz w:val="20"/>
          <w:szCs w:val="20"/>
        </w:rPr>
        <w:t>: canalização,</w:t>
      </w:r>
      <w:r w:rsidR="00CC10CC" w:rsidRPr="00D55F0E">
        <w:rPr>
          <w:rFonts w:ascii="Arial" w:hAnsi="Arial" w:cs="Arial"/>
          <w:sz w:val="20"/>
          <w:szCs w:val="20"/>
        </w:rPr>
        <w:t xml:space="preserve"> </w:t>
      </w:r>
      <w:r w:rsidR="00576015" w:rsidRPr="00D55F0E">
        <w:rPr>
          <w:rFonts w:ascii="Arial" w:hAnsi="Arial" w:cs="Arial"/>
          <w:sz w:val="20"/>
          <w:szCs w:val="20"/>
        </w:rPr>
        <w:t xml:space="preserve">recomposição e contenção de margens, remoção de canalização existente, desassoreamento, </w:t>
      </w:r>
      <w:r w:rsidR="00CC10CC" w:rsidRPr="00D55F0E">
        <w:rPr>
          <w:rFonts w:ascii="Arial" w:hAnsi="Arial" w:cs="Arial"/>
          <w:sz w:val="20"/>
          <w:szCs w:val="20"/>
        </w:rPr>
        <w:t>retificação de curso d´água</w:t>
      </w:r>
      <w:r w:rsidR="00576015" w:rsidRPr="00D55F0E">
        <w:rPr>
          <w:rFonts w:ascii="Arial" w:hAnsi="Arial" w:cs="Arial"/>
          <w:sz w:val="20"/>
          <w:szCs w:val="20"/>
        </w:rPr>
        <w:t xml:space="preserve">, </w:t>
      </w:r>
      <w:r w:rsidR="00171A25" w:rsidRPr="00467A29">
        <w:rPr>
          <w:rFonts w:ascii="Arial" w:hAnsi="Arial" w:cs="Arial"/>
          <w:sz w:val="20"/>
          <w:szCs w:val="20"/>
        </w:rPr>
        <w:t>execução e</w:t>
      </w:r>
      <w:r w:rsidR="003240B8" w:rsidRPr="00467A29">
        <w:rPr>
          <w:rFonts w:ascii="Arial" w:hAnsi="Arial" w:cs="Arial"/>
          <w:sz w:val="20"/>
          <w:szCs w:val="20"/>
        </w:rPr>
        <w:t xml:space="preserve"> </w:t>
      </w:r>
      <w:r w:rsidR="00576015" w:rsidRPr="00467A29">
        <w:rPr>
          <w:rFonts w:ascii="Arial" w:hAnsi="Arial" w:cs="Arial"/>
          <w:sz w:val="20"/>
          <w:szCs w:val="20"/>
        </w:rPr>
        <w:t>recomposição de pontes</w:t>
      </w:r>
      <w:r w:rsidR="003240B8" w:rsidRPr="00467A29">
        <w:rPr>
          <w:rFonts w:ascii="Arial" w:hAnsi="Arial" w:cs="Arial"/>
          <w:sz w:val="20"/>
          <w:szCs w:val="20"/>
        </w:rPr>
        <w:t xml:space="preserve"> </w:t>
      </w:r>
      <w:r w:rsidR="00171A25" w:rsidRPr="00467A29">
        <w:rPr>
          <w:rFonts w:ascii="Arial" w:hAnsi="Arial" w:cs="Arial"/>
          <w:sz w:val="20"/>
          <w:szCs w:val="20"/>
        </w:rPr>
        <w:t>e pontilhões (passarelas)</w:t>
      </w:r>
      <w:r w:rsidR="00576015" w:rsidRPr="00467A29">
        <w:rPr>
          <w:rFonts w:ascii="Arial" w:hAnsi="Arial" w:cs="Arial"/>
          <w:sz w:val="20"/>
          <w:szCs w:val="20"/>
        </w:rPr>
        <w:t>,</w:t>
      </w:r>
      <w:r w:rsidR="00D55F0E" w:rsidRPr="00467A29">
        <w:rPr>
          <w:rFonts w:ascii="Arial" w:hAnsi="Arial" w:cs="Arial"/>
          <w:sz w:val="20"/>
          <w:szCs w:val="20"/>
        </w:rPr>
        <w:t xml:space="preserve"> </w:t>
      </w:r>
      <w:r w:rsidR="00576015" w:rsidRPr="00467A29">
        <w:rPr>
          <w:rFonts w:ascii="Arial" w:hAnsi="Arial" w:cs="Arial"/>
          <w:sz w:val="20"/>
          <w:szCs w:val="20"/>
        </w:rPr>
        <w:t>transposições de cursos hídricos,</w:t>
      </w:r>
      <w:r w:rsidR="001F4AF3" w:rsidRPr="00467A29">
        <w:rPr>
          <w:rFonts w:ascii="Arial" w:hAnsi="Arial" w:cs="Arial"/>
          <w:sz w:val="20"/>
          <w:szCs w:val="20"/>
        </w:rPr>
        <w:t xml:space="preserve"> </w:t>
      </w:r>
      <w:r w:rsidR="004D55CE" w:rsidRPr="00467A29">
        <w:rPr>
          <w:rFonts w:ascii="Arial" w:hAnsi="Arial" w:cs="Arial"/>
          <w:sz w:val="20"/>
          <w:szCs w:val="20"/>
        </w:rPr>
        <w:t xml:space="preserve">travessia </w:t>
      </w:r>
      <w:r w:rsidR="00171A25" w:rsidRPr="00467A29">
        <w:rPr>
          <w:rFonts w:ascii="Arial" w:hAnsi="Arial" w:cs="Arial"/>
          <w:sz w:val="20"/>
          <w:szCs w:val="20"/>
        </w:rPr>
        <w:t xml:space="preserve">de tubulações de água e esgoto, </w:t>
      </w:r>
      <w:r w:rsidR="00D55F0E">
        <w:rPr>
          <w:rFonts w:ascii="Arial" w:hAnsi="Arial" w:cs="Arial"/>
          <w:sz w:val="20"/>
          <w:szCs w:val="20"/>
        </w:rPr>
        <w:t>entre outro</w:t>
      </w:r>
      <w:r w:rsidR="00576015" w:rsidRPr="00D55F0E">
        <w:rPr>
          <w:rFonts w:ascii="Arial" w:hAnsi="Arial" w:cs="Arial"/>
          <w:sz w:val="20"/>
          <w:szCs w:val="20"/>
        </w:rPr>
        <w:t>s</w:t>
      </w:r>
    </w:p>
    <w:p w:rsidR="003949DB" w:rsidRPr="001A34F0" w:rsidRDefault="003749D3" w:rsidP="003749D3">
      <w:pPr>
        <w:pStyle w:val="PargrafodaLista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b/>
          <w:bCs/>
          <w:sz w:val="20"/>
          <w:szCs w:val="20"/>
        </w:rPr>
        <w:t xml:space="preserve">SIMA online </w:t>
      </w:r>
      <w:r w:rsidRPr="001C186D">
        <w:rPr>
          <w:rFonts w:ascii="Arial" w:hAnsi="Arial" w:cs="Arial"/>
          <w:sz w:val="20"/>
          <w:szCs w:val="20"/>
        </w:rPr>
        <w:t>(</w:t>
      </w:r>
      <w:hyperlink r:id="rId8" w:history="1">
        <w:r w:rsidRPr="00981DA0">
          <w:rPr>
            <w:rFonts w:ascii="Arial" w:hAnsi="Arial" w:cs="Arial"/>
            <w:sz w:val="20"/>
            <w:szCs w:val="20"/>
            <w:u w:val="single"/>
          </w:rPr>
          <w:t>https://sima.curitiba.pr.gov.br/tipo-solicitacao</w:t>
        </w:r>
      </w:hyperlink>
      <w:r w:rsidRPr="001C186D">
        <w:rPr>
          <w:rFonts w:ascii="Arial" w:hAnsi="Arial" w:cs="Arial"/>
          <w:sz w:val="20"/>
          <w:szCs w:val="20"/>
        </w:rPr>
        <w:t xml:space="preserve">): </w:t>
      </w:r>
      <w:bookmarkStart w:id="0" w:name="_Hlk63091063"/>
      <w:r w:rsidRPr="001C186D">
        <w:rPr>
          <w:rFonts w:ascii="Arial" w:hAnsi="Arial" w:cs="Arial"/>
          <w:sz w:val="20"/>
          <w:szCs w:val="20"/>
        </w:rPr>
        <w:t>quando tratar-se de</w:t>
      </w:r>
      <w:r w:rsidR="00576015" w:rsidRPr="001C186D">
        <w:rPr>
          <w:rFonts w:ascii="Arial" w:hAnsi="Arial" w:cs="Arial"/>
          <w:bCs/>
          <w:sz w:val="20"/>
          <w:szCs w:val="20"/>
        </w:rPr>
        <w:t xml:space="preserve"> i</w:t>
      </w:r>
      <w:r w:rsidR="004D1BF9" w:rsidRPr="001C186D">
        <w:rPr>
          <w:rFonts w:ascii="Arial" w:hAnsi="Arial" w:cs="Arial"/>
          <w:bCs/>
          <w:sz w:val="20"/>
          <w:szCs w:val="20"/>
        </w:rPr>
        <w:t xml:space="preserve">nformações </w:t>
      </w:r>
      <w:r w:rsidR="001A34F0" w:rsidRPr="004D55CE">
        <w:rPr>
          <w:rFonts w:ascii="Arial" w:hAnsi="Arial" w:cs="Arial"/>
          <w:bCs/>
          <w:sz w:val="20"/>
          <w:szCs w:val="20"/>
        </w:rPr>
        <w:t>da SMMA</w:t>
      </w:r>
      <w:r w:rsidR="00981DA0">
        <w:rPr>
          <w:rFonts w:ascii="Arial" w:hAnsi="Arial" w:cs="Arial"/>
          <w:bCs/>
          <w:sz w:val="20"/>
          <w:szCs w:val="20"/>
        </w:rPr>
        <w:t>,</w:t>
      </w:r>
      <w:r w:rsidR="001A34F0" w:rsidRPr="004D55CE">
        <w:rPr>
          <w:rFonts w:ascii="Arial" w:hAnsi="Arial" w:cs="Arial"/>
          <w:bCs/>
          <w:sz w:val="20"/>
          <w:szCs w:val="20"/>
        </w:rPr>
        <w:t xml:space="preserve"> solicitadas pela SMOP/OPO</w:t>
      </w:r>
      <w:r w:rsidR="00981DA0">
        <w:rPr>
          <w:rFonts w:ascii="Arial" w:hAnsi="Arial" w:cs="Arial"/>
          <w:bCs/>
          <w:sz w:val="20"/>
          <w:szCs w:val="20"/>
        </w:rPr>
        <w:t>,</w:t>
      </w:r>
      <w:r w:rsidR="001A34F0" w:rsidRPr="004D55CE">
        <w:rPr>
          <w:rFonts w:ascii="Arial" w:hAnsi="Arial" w:cs="Arial"/>
          <w:bCs/>
          <w:sz w:val="20"/>
          <w:szCs w:val="20"/>
        </w:rPr>
        <w:t xml:space="preserve"> nas consultas prévias ou análises de projetos</w:t>
      </w:r>
      <w:r w:rsidR="001A34F0" w:rsidRPr="001A34F0">
        <w:rPr>
          <w:rFonts w:ascii="Arial" w:hAnsi="Arial" w:cs="Arial"/>
          <w:bCs/>
          <w:sz w:val="20"/>
          <w:szCs w:val="20"/>
        </w:rPr>
        <w:t xml:space="preserve"> </w:t>
      </w:r>
      <w:r w:rsidR="004D1BF9" w:rsidRPr="001C186D">
        <w:rPr>
          <w:rFonts w:ascii="Arial" w:hAnsi="Arial" w:cs="Arial"/>
          <w:bCs/>
          <w:sz w:val="20"/>
          <w:szCs w:val="20"/>
        </w:rPr>
        <w:t>relacionadas à existência ou não de APP em imóvel,</w:t>
      </w:r>
      <w:r w:rsidR="00576015" w:rsidRPr="001C186D">
        <w:rPr>
          <w:rFonts w:ascii="Arial" w:hAnsi="Arial" w:cs="Arial"/>
          <w:bCs/>
          <w:sz w:val="20"/>
          <w:szCs w:val="20"/>
        </w:rPr>
        <w:t xml:space="preserve"> existência ou não </w:t>
      </w:r>
      <w:r w:rsidR="00171A25" w:rsidRPr="00171A25">
        <w:rPr>
          <w:rFonts w:ascii="Arial" w:hAnsi="Arial" w:cs="Arial"/>
          <w:bCs/>
          <w:sz w:val="20"/>
          <w:szCs w:val="20"/>
        </w:rPr>
        <w:t>de fundo de vale</w:t>
      </w:r>
      <w:r w:rsidR="00576015" w:rsidRPr="001C186D">
        <w:rPr>
          <w:rFonts w:ascii="Arial" w:hAnsi="Arial" w:cs="Arial"/>
          <w:bCs/>
          <w:sz w:val="20"/>
          <w:szCs w:val="20"/>
        </w:rPr>
        <w:t xml:space="preserve"> em imóvel, </w:t>
      </w:r>
      <w:r w:rsidR="00576015" w:rsidRPr="001C186D">
        <w:rPr>
          <w:rFonts w:ascii="Arial" w:hAnsi="Arial" w:cs="Arial"/>
          <w:sz w:val="20"/>
          <w:szCs w:val="20"/>
        </w:rPr>
        <w:t>com ou sem incidência de Área de Preservação Permanente – APP</w:t>
      </w:r>
      <w:r w:rsidR="00981DA0">
        <w:rPr>
          <w:rFonts w:ascii="Arial" w:hAnsi="Arial" w:cs="Arial"/>
          <w:sz w:val="20"/>
          <w:szCs w:val="20"/>
        </w:rPr>
        <w:t>,</w:t>
      </w:r>
      <w:r w:rsidR="001C186D" w:rsidRPr="001C186D">
        <w:rPr>
          <w:rFonts w:ascii="Arial" w:hAnsi="Arial" w:cs="Arial"/>
          <w:sz w:val="20"/>
          <w:szCs w:val="20"/>
        </w:rPr>
        <w:t xml:space="preserve"> </w:t>
      </w:r>
      <w:r w:rsidR="004D1BF9" w:rsidRPr="001C186D">
        <w:rPr>
          <w:rFonts w:ascii="Arial" w:hAnsi="Arial" w:cs="Arial"/>
          <w:bCs/>
          <w:sz w:val="20"/>
          <w:szCs w:val="20"/>
        </w:rPr>
        <w:t>realizar o protocolo de Informações Gerais Diversas – DIV</w:t>
      </w:r>
      <w:r w:rsidR="001C186D" w:rsidRPr="001C186D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p w:rsidR="001C186D" w:rsidRPr="001C186D" w:rsidRDefault="001C186D" w:rsidP="001C186D">
      <w:pPr>
        <w:pStyle w:val="PargrafodaLista"/>
        <w:spacing w:after="0"/>
        <w:ind w:left="436"/>
        <w:jc w:val="both"/>
        <w:rPr>
          <w:rFonts w:ascii="Arial" w:hAnsi="Arial" w:cs="Arial"/>
          <w:sz w:val="20"/>
          <w:szCs w:val="20"/>
        </w:rPr>
      </w:pPr>
    </w:p>
    <w:p w:rsidR="004F5CAA" w:rsidRPr="001C186D" w:rsidRDefault="004F5CAA" w:rsidP="004F5C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436" w:right="107"/>
        <w:jc w:val="both"/>
        <w:rPr>
          <w:rFonts w:ascii="Arial" w:hAnsi="Arial" w:cs="Arial"/>
          <w:b/>
          <w:sz w:val="20"/>
          <w:szCs w:val="20"/>
        </w:rPr>
      </w:pPr>
      <w:r w:rsidRPr="001C186D">
        <w:rPr>
          <w:rFonts w:ascii="Arial" w:hAnsi="Arial" w:cs="Arial"/>
          <w:b/>
          <w:u w:val="single"/>
        </w:rPr>
        <w:t xml:space="preserve">DOCUMENTOS NECESSÁRIOS </w:t>
      </w:r>
      <w:r w:rsidR="00C708D7" w:rsidRPr="001C186D">
        <w:rPr>
          <w:rFonts w:ascii="Arial" w:hAnsi="Arial" w:cs="Arial"/>
          <w:b/>
          <w:u w:val="single"/>
        </w:rPr>
        <w:t>PARA ACA</w:t>
      </w:r>
    </w:p>
    <w:p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Documentos </w:t>
      </w:r>
      <w:r w:rsidRPr="001C186D">
        <w:rPr>
          <w:rFonts w:ascii="Arial" w:hAnsi="Arial" w:cs="Arial"/>
          <w:b/>
          <w:bCs/>
          <w:sz w:val="20"/>
          <w:szCs w:val="20"/>
        </w:rPr>
        <w:t>do Solicitante</w:t>
      </w:r>
      <w:r w:rsidRPr="001C186D">
        <w:rPr>
          <w:rFonts w:ascii="Arial" w:hAnsi="Arial" w:cs="Arial"/>
          <w:sz w:val="20"/>
          <w:szCs w:val="20"/>
        </w:rPr>
        <w:t>:</w:t>
      </w:r>
    </w:p>
    <w:p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B80448" w:rsidRPr="001C186D">
        <w:rPr>
          <w:rFonts w:ascii="Arial" w:hAnsi="Arial" w:cs="Arial"/>
          <w:sz w:val="20"/>
          <w:szCs w:val="20"/>
        </w:rPr>
        <w:t xml:space="preserve">e </w:t>
      </w:r>
      <w:r w:rsidR="00981DA0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essoa </w:t>
      </w:r>
      <w:r w:rsidR="00981DA0">
        <w:rPr>
          <w:rFonts w:ascii="Arial" w:hAnsi="Arial" w:cs="Arial"/>
          <w:sz w:val="20"/>
          <w:szCs w:val="20"/>
        </w:rPr>
        <w:t>F</w:t>
      </w:r>
      <w:r w:rsidR="00B80448" w:rsidRPr="001C186D">
        <w:rPr>
          <w:rFonts w:ascii="Arial" w:hAnsi="Arial" w:cs="Arial"/>
          <w:sz w:val="20"/>
          <w:szCs w:val="20"/>
        </w:rPr>
        <w:t>ísica: RG e CPF do(s) proprietário(s) (cópia simples)</w:t>
      </w:r>
    </w:p>
    <w:p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B80448" w:rsidRPr="001C186D">
        <w:rPr>
          <w:rFonts w:ascii="Arial" w:hAnsi="Arial" w:cs="Arial"/>
          <w:sz w:val="20"/>
          <w:szCs w:val="20"/>
        </w:rPr>
        <w:t xml:space="preserve">e </w:t>
      </w:r>
      <w:r w:rsidR="00981DA0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essoa </w:t>
      </w:r>
      <w:r w:rsidR="00981DA0">
        <w:rPr>
          <w:rFonts w:ascii="Arial" w:hAnsi="Arial" w:cs="Arial"/>
          <w:sz w:val="20"/>
          <w:szCs w:val="20"/>
        </w:rPr>
        <w:t>J</w:t>
      </w:r>
      <w:r w:rsidR="00B80448" w:rsidRPr="001C186D">
        <w:rPr>
          <w:rFonts w:ascii="Arial" w:hAnsi="Arial" w:cs="Arial"/>
          <w:sz w:val="20"/>
          <w:szCs w:val="20"/>
        </w:rPr>
        <w:t xml:space="preserve">urídica: </w:t>
      </w:r>
      <w:r w:rsidR="004D1BF9" w:rsidRPr="001C186D">
        <w:rPr>
          <w:rFonts w:ascii="Arial" w:hAnsi="Arial" w:cs="Arial"/>
          <w:sz w:val="20"/>
          <w:szCs w:val="20"/>
        </w:rPr>
        <w:t xml:space="preserve">CNPJ, </w:t>
      </w:r>
      <w:r w:rsidR="00B80448" w:rsidRPr="001C186D">
        <w:rPr>
          <w:rFonts w:ascii="Arial" w:hAnsi="Arial" w:cs="Arial"/>
          <w:sz w:val="20"/>
          <w:szCs w:val="20"/>
        </w:rPr>
        <w:t>Contrato social e última alteração ou Ato Constitutivo, RG e CPF do(s) dirigente(s)/sócio(s) (cópias simples)</w:t>
      </w:r>
    </w:p>
    <w:p w:rsidR="00391A5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391A5A" w:rsidRPr="001C186D">
        <w:rPr>
          <w:rFonts w:ascii="Arial" w:hAnsi="Arial" w:cs="Arial"/>
          <w:sz w:val="20"/>
          <w:szCs w:val="20"/>
        </w:rPr>
        <w:t xml:space="preserve">e condomínio: </w:t>
      </w:r>
      <w:r w:rsidR="004D1BF9" w:rsidRPr="001C186D">
        <w:rPr>
          <w:rFonts w:ascii="Arial" w:hAnsi="Arial" w:cs="Arial"/>
          <w:sz w:val="20"/>
          <w:szCs w:val="20"/>
        </w:rPr>
        <w:t xml:space="preserve">CNPJ, </w:t>
      </w:r>
      <w:r w:rsidR="00391A5A" w:rsidRPr="001C186D">
        <w:rPr>
          <w:rFonts w:ascii="Arial" w:hAnsi="Arial" w:cs="Arial"/>
          <w:sz w:val="20"/>
          <w:szCs w:val="20"/>
        </w:rPr>
        <w:t xml:space="preserve">RG e CPF do síndico (cópia simples), cópia da ata de eleição ou posse do síndico e cópia da ata </w:t>
      </w:r>
      <w:r w:rsidR="001A34F0">
        <w:rPr>
          <w:rFonts w:ascii="Arial" w:hAnsi="Arial" w:cs="Arial"/>
          <w:sz w:val="20"/>
          <w:szCs w:val="20"/>
        </w:rPr>
        <w:t xml:space="preserve">favorável à </w:t>
      </w:r>
      <w:r w:rsidR="00391A5A" w:rsidRPr="001C186D">
        <w:rPr>
          <w:rFonts w:ascii="Arial" w:hAnsi="Arial" w:cs="Arial"/>
          <w:sz w:val="20"/>
          <w:szCs w:val="20"/>
        </w:rPr>
        <w:t xml:space="preserve">solicitação </w:t>
      </w:r>
      <w:r w:rsidR="001A34F0">
        <w:rPr>
          <w:rFonts w:ascii="Arial" w:hAnsi="Arial" w:cs="Arial"/>
          <w:sz w:val="20"/>
          <w:szCs w:val="20"/>
        </w:rPr>
        <w:t>da autorização ambiental</w:t>
      </w:r>
    </w:p>
    <w:p w:rsidR="004F5CAA" w:rsidRPr="001C186D" w:rsidRDefault="00B80448" w:rsidP="004F5CAA">
      <w:pPr>
        <w:pStyle w:val="PargrafodaLista"/>
        <w:spacing w:line="240" w:lineRule="auto"/>
        <w:ind w:left="1068" w:right="113" w:hanging="35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186D">
        <w:rPr>
          <w:rFonts w:ascii="Arial" w:hAnsi="Arial" w:cs="Arial"/>
          <w:b/>
          <w:bCs/>
          <w:sz w:val="20"/>
          <w:szCs w:val="20"/>
          <w:u w:val="single"/>
        </w:rPr>
        <w:t xml:space="preserve">Se representante legal: </w:t>
      </w:r>
    </w:p>
    <w:p w:rsidR="004F5CAA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P</w:t>
      </w:r>
      <w:r w:rsidR="00B80448" w:rsidRPr="001C186D">
        <w:rPr>
          <w:rFonts w:ascii="Arial" w:hAnsi="Arial" w:cs="Arial"/>
          <w:sz w:val="20"/>
          <w:szCs w:val="20"/>
        </w:rPr>
        <w:t xml:space="preserve">rocuração (ampla e geral ou específica para o objeto da solicitação) registrada em cartório e </w:t>
      </w:r>
    </w:p>
    <w:p w:rsidR="00B80448" w:rsidRPr="001C186D" w:rsidRDefault="004F5CAA" w:rsidP="004F5CAA">
      <w:pPr>
        <w:pStyle w:val="PargrafodaLista"/>
        <w:numPr>
          <w:ilvl w:val="0"/>
          <w:numId w:val="2"/>
        </w:numPr>
        <w:spacing w:line="240" w:lineRule="auto"/>
        <w:ind w:left="1068" w:right="11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C</w:t>
      </w:r>
      <w:r w:rsidR="00B80448" w:rsidRPr="001C186D">
        <w:rPr>
          <w:rFonts w:ascii="Arial" w:hAnsi="Arial" w:cs="Arial"/>
          <w:sz w:val="20"/>
          <w:szCs w:val="20"/>
        </w:rPr>
        <w:t>ópia simples do RG e CPF do procurador</w:t>
      </w:r>
    </w:p>
    <w:p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Formulário </w:t>
      </w:r>
      <w:r w:rsidR="00981DA0">
        <w:rPr>
          <w:rFonts w:ascii="Arial" w:hAnsi="Arial" w:cs="Arial"/>
          <w:sz w:val="20"/>
          <w:szCs w:val="20"/>
        </w:rPr>
        <w:t>(</w:t>
      </w:r>
      <w:r w:rsidRPr="001C186D">
        <w:rPr>
          <w:rFonts w:ascii="Arial" w:hAnsi="Arial" w:cs="Arial"/>
          <w:sz w:val="20"/>
          <w:szCs w:val="20"/>
        </w:rPr>
        <w:t>abaixo</w:t>
      </w:r>
      <w:r w:rsidR="00981DA0">
        <w:rPr>
          <w:rFonts w:ascii="Arial" w:hAnsi="Arial" w:cs="Arial"/>
          <w:sz w:val="20"/>
          <w:szCs w:val="20"/>
        </w:rPr>
        <w:t>)</w:t>
      </w:r>
      <w:r w:rsidRPr="001C186D">
        <w:rPr>
          <w:rFonts w:ascii="Arial" w:hAnsi="Arial" w:cs="Arial"/>
          <w:sz w:val="20"/>
          <w:szCs w:val="20"/>
        </w:rPr>
        <w:t xml:space="preserve"> preenchido e assinado pelo proprietário, </w:t>
      </w:r>
      <w:r w:rsidR="00981DA0">
        <w:rPr>
          <w:rFonts w:ascii="Arial" w:hAnsi="Arial" w:cs="Arial"/>
          <w:sz w:val="20"/>
          <w:szCs w:val="20"/>
        </w:rPr>
        <w:t xml:space="preserve">por </w:t>
      </w:r>
      <w:r w:rsidRPr="001C186D">
        <w:rPr>
          <w:rFonts w:ascii="Arial" w:hAnsi="Arial" w:cs="Arial"/>
          <w:sz w:val="20"/>
          <w:szCs w:val="20"/>
        </w:rPr>
        <w:t>seu representante legal</w:t>
      </w:r>
      <w:r w:rsidR="00C04BE6" w:rsidRPr="001C186D">
        <w:rPr>
          <w:rFonts w:ascii="Arial" w:hAnsi="Arial" w:cs="Arial"/>
          <w:sz w:val="20"/>
          <w:szCs w:val="20"/>
        </w:rPr>
        <w:t xml:space="preserve"> ou síndico</w:t>
      </w:r>
      <w:r w:rsidRPr="001C186D">
        <w:rPr>
          <w:rFonts w:ascii="Arial" w:hAnsi="Arial" w:cs="Arial"/>
          <w:sz w:val="20"/>
          <w:szCs w:val="20"/>
        </w:rPr>
        <w:t xml:space="preserve"> e responsável técnico</w:t>
      </w:r>
    </w:p>
    <w:p w:rsidR="00B80448" w:rsidRPr="001C186D" w:rsidRDefault="00B80448" w:rsidP="004F5CAA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Comprovante de recolhimento de Taxa de Licenciamento Ambiental (Guia de Recolhimento)</w:t>
      </w:r>
      <w:r w:rsidR="00C3682D" w:rsidRPr="001C186D">
        <w:rPr>
          <w:rFonts w:ascii="Arial" w:hAnsi="Arial" w:cs="Arial"/>
          <w:sz w:val="20"/>
          <w:szCs w:val="20"/>
        </w:rPr>
        <w:t xml:space="preserve"> </w:t>
      </w:r>
    </w:p>
    <w:p w:rsidR="00675903" w:rsidRPr="001C186D" w:rsidRDefault="004D1BF9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48138766"/>
      <w:r w:rsidRPr="001C186D">
        <w:rPr>
          <w:rFonts w:ascii="Arial" w:hAnsi="Arial" w:cs="Arial"/>
          <w:sz w:val="20"/>
          <w:szCs w:val="20"/>
        </w:rPr>
        <w:t xml:space="preserve">Transcrição ou Matrícula do imóvel expedida pelo Cartório de Registro de Imóveis, </w:t>
      </w:r>
      <w:r w:rsidR="00741706">
        <w:rPr>
          <w:rFonts w:ascii="Arial" w:hAnsi="Arial" w:cs="Arial"/>
          <w:sz w:val="20"/>
          <w:szCs w:val="20"/>
        </w:rPr>
        <w:t xml:space="preserve">expedido </w:t>
      </w:r>
      <w:r w:rsidRPr="001C186D">
        <w:rPr>
          <w:rFonts w:ascii="Arial" w:hAnsi="Arial" w:cs="Arial"/>
          <w:sz w:val="20"/>
          <w:szCs w:val="20"/>
        </w:rPr>
        <w:t xml:space="preserve">no máximo </w:t>
      </w:r>
      <w:r w:rsidR="00741706">
        <w:rPr>
          <w:rFonts w:ascii="Arial" w:hAnsi="Arial" w:cs="Arial"/>
          <w:sz w:val="20"/>
          <w:szCs w:val="20"/>
        </w:rPr>
        <w:t xml:space="preserve">há </w:t>
      </w:r>
      <w:r w:rsidRPr="001C186D">
        <w:rPr>
          <w:rFonts w:ascii="Arial" w:hAnsi="Arial" w:cs="Arial"/>
          <w:sz w:val="20"/>
          <w:szCs w:val="20"/>
        </w:rPr>
        <w:t>90 (noventa) dias</w:t>
      </w:r>
      <w:bookmarkEnd w:id="1"/>
      <w:r w:rsidR="00170C15">
        <w:rPr>
          <w:rFonts w:ascii="Arial" w:hAnsi="Arial" w:cs="Arial"/>
          <w:sz w:val="20"/>
          <w:szCs w:val="20"/>
        </w:rPr>
        <w:t xml:space="preserve">; </w:t>
      </w:r>
      <w:r w:rsidR="00170C15" w:rsidRPr="00170C15">
        <w:rPr>
          <w:rFonts w:ascii="Arial" w:hAnsi="Arial" w:cs="Arial"/>
          <w:sz w:val="20"/>
          <w:szCs w:val="20"/>
        </w:rPr>
        <w:t>ou a</w:t>
      </w:r>
      <w:r w:rsidR="00901722" w:rsidRPr="00170C15">
        <w:rPr>
          <w:rFonts w:ascii="Arial" w:hAnsi="Arial" w:cs="Arial"/>
          <w:sz w:val="20"/>
          <w:szCs w:val="20"/>
        </w:rPr>
        <w:t xml:space="preserve"> </w:t>
      </w:r>
      <w:r w:rsidR="00170C15" w:rsidRPr="00170C15">
        <w:rPr>
          <w:rFonts w:ascii="Arial" w:hAnsi="Arial" w:cs="Arial"/>
          <w:sz w:val="20"/>
          <w:szCs w:val="20"/>
        </w:rPr>
        <w:t xml:space="preserve">Escritura Pública do imóvel. Caso não haja registros formais, apresentar </w:t>
      </w:r>
      <w:r w:rsidR="00981DA0">
        <w:rPr>
          <w:rFonts w:ascii="Arial" w:hAnsi="Arial" w:cs="Arial"/>
          <w:sz w:val="20"/>
          <w:szCs w:val="20"/>
        </w:rPr>
        <w:t>có</w:t>
      </w:r>
      <w:r w:rsidR="00170C15" w:rsidRPr="00170C15">
        <w:rPr>
          <w:rFonts w:ascii="Arial" w:hAnsi="Arial" w:cs="Arial"/>
          <w:sz w:val="20"/>
          <w:szCs w:val="20"/>
        </w:rPr>
        <w:t xml:space="preserve">pia da </w:t>
      </w:r>
      <w:r w:rsidR="00981DA0">
        <w:rPr>
          <w:rFonts w:ascii="Arial" w:hAnsi="Arial" w:cs="Arial"/>
          <w:sz w:val="20"/>
          <w:szCs w:val="20"/>
        </w:rPr>
        <w:t xml:space="preserve">carta de lançamento </w:t>
      </w:r>
      <w:r w:rsidR="00170C15" w:rsidRPr="00170C15">
        <w:rPr>
          <w:rFonts w:ascii="Arial" w:hAnsi="Arial" w:cs="Arial"/>
          <w:sz w:val="20"/>
          <w:szCs w:val="20"/>
        </w:rPr>
        <w:t>d</w:t>
      </w:r>
      <w:r w:rsidR="00981DA0">
        <w:rPr>
          <w:rFonts w:ascii="Arial" w:hAnsi="Arial" w:cs="Arial"/>
          <w:sz w:val="20"/>
          <w:szCs w:val="20"/>
        </w:rPr>
        <w:t>o</w:t>
      </w:r>
      <w:r w:rsidR="00170C15" w:rsidRPr="00170C15">
        <w:rPr>
          <w:rFonts w:ascii="Arial" w:hAnsi="Arial" w:cs="Arial"/>
          <w:sz w:val="20"/>
          <w:szCs w:val="20"/>
        </w:rPr>
        <w:t xml:space="preserve"> IPTU</w:t>
      </w:r>
    </w:p>
    <w:p w:rsidR="00675903" w:rsidRPr="001C186D" w:rsidRDefault="004D1BF9" w:rsidP="00981DA0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b/>
          <w:bCs/>
          <w:sz w:val="20"/>
          <w:szCs w:val="20"/>
        </w:rPr>
        <w:t>Memorial Descritivo</w:t>
      </w:r>
      <w:r w:rsidRPr="001C186D">
        <w:rPr>
          <w:rFonts w:ascii="Arial" w:hAnsi="Arial" w:cs="Arial"/>
          <w:sz w:val="20"/>
          <w:szCs w:val="20"/>
        </w:rPr>
        <w:t xml:space="preserve"> </w:t>
      </w:r>
      <w:r w:rsidR="00675903" w:rsidRPr="001C186D">
        <w:rPr>
          <w:rFonts w:ascii="Arial" w:hAnsi="Arial" w:cs="Arial"/>
          <w:sz w:val="20"/>
          <w:szCs w:val="20"/>
        </w:rPr>
        <w:t>das obras a serem desenvolvidas,</w:t>
      </w:r>
      <w:r w:rsidR="00170C15">
        <w:rPr>
          <w:rFonts w:ascii="Arial" w:hAnsi="Arial" w:cs="Arial"/>
          <w:sz w:val="20"/>
          <w:szCs w:val="20"/>
        </w:rPr>
        <w:t xml:space="preserve"> identificando o objeto da solicitação</w:t>
      </w:r>
      <w:r w:rsidR="00D766C7">
        <w:rPr>
          <w:rFonts w:ascii="Arial" w:hAnsi="Arial" w:cs="Arial"/>
          <w:sz w:val="20"/>
          <w:szCs w:val="20"/>
        </w:rPr>
        <w:t>,</w:t>
      </w:r>
      <w:r w:rsidR="00675903" w:rsidRPr="001C186D">
        <w:rPr>
          <w:rFonts w:ascii="Arial" w:hAnsi="Arial" w:cs="Arial"/>
          <w:sz w:val="20"/>
          <w:szCs w:val="20"/>
        </w:rPr>
        <w:t xml:space="preserve"> acompanhado da localização e delimitação dos serviços</w:t>
      </w:r>
      <w:r w:rsidR="003928C6">
        <w:rPr>
          <w:rFonts w:ascii="Arial" w:hAnsi="Arial" w:cs="Arial"/>
          <w:sz w:val="20"/>
          <w:szCs w:val="20"/>
        </w:rPr>
        <w:t>;</w:t>
      </w:r>
      <w:r w:rsidR="00675903" w:rsidRPr="001C186D">
        <w:rPr>
          <w:rFonts w:ascii="Arial" w:hAnsi="Arial" w:cs="Arial"/>
          <w:sz w:val="20"/>
          <w:szCs w:val="20"/>
        </w:rPr>
        <w:t xml:space="preserve"> as </w:t>
      </w:r>
      <w:r w:rsidRPr="001C186D">
        <w:rPr>
          <w:rFonts w:ascii="Arial" w:hAnsi="Arial" w:cs="Arial"/>
          <w:sz w:val="20"/>
          <w:szCs w:val="20"/>
        </w:rPr>
        <w:t>informações técnicas</w:t>
      </w:r>
      <w:r w:rsidR="00675903" w:rsidRPr="001C186D">
        <w:rPr>
          <w:rFonts w:ascii="Arial" w:hAnsi="Arial" w:cs="Arial"/>
          <w:sz w:val="20"/>
          <w:szCs w:val="20"/>
        </w:rPr>
        <w:t xml:space="preserve"> do projeto</w:t>
      </w:r>
      <w:r w:rsidRPr="001C186D">
        <w:rPr>
          <w:rFonts w:ascii="Arial" w:hAnsi="Arial" w:cs="Arial"/>
          <w:sz w:val="20"/>
          <w:szCs w:val="20"/>
        </w:rPr>
        <w:t>, justificativa, método executivo</w:t>
      </w:r>
      <w:r w:rsidR="00675903" w:rsidRPr="001C186D">
        <w:rPr>
          <w:rFonts w:ascii="Arial" w:hAnsi="Arial" w:cs="Arial"/>
          <w:sz w:val="20"/>
          <w:szCs w:val="20"/>
        </w:rPr>
        <w:t xml:space="preserve">, </w:t>
      </w:r>
      <w:r w:rsidRPr="001C186D">
        <w:rPr>
          <w:rFonts w:ascii="Arial" w:hAnsi="Arial" w:cs="Arial"/>
          <w:sz w:val="20"/>
          <w:szCs w:val="20"/>
        </w:rPr>
        <w:t>ações de controle ambiental</w:t>
      </w:r>
      <w:r w:rsidR="00675903" w:rsidRPr="001C186D">
        <w:rPr>
          <w:rFonts w:ascii="Arial" w:hAnsi="Arial" w:cs="Arial"/>
          <w:sz w:val="20"/>
          <w:szCs w:val="20"/>
        </w:rPr>
        <w:t xml:space="preserve"> e cronograma executivo das obras (etapas/praz</w:t>
      </w:r>
      <w:r w:rsidR="003928C6">
        <w:rPr>
          <w:rFonts w:ascii="Arial" w:hAnsi="Arial" w:cs="Arial"/>
          <w:sz w:val="20"/>
          <w:szCs w:val="20"/>
        </w:rPr>
        <w:t>o, etc.), devidamente preenchidos,</w:t>
      </w:r>
      <w:r w:rsidR="00675903" w:rsidRPr="001C186D">
        <w:rPr>
          <w:rFonts w:ascii="Arial" w:hAnsi="Arial" w:cs="Arial"/>
          <w:sz w:val="20"/>
          <w:szCs w:val="20"/>
        </w:rPr>
        <w:t xml:space="preserve"> e assinado pelo responsável técnico do empreendimento</w:t>
      </w:r>
    </w:p>
    <w:p w:rsidR="00675903" w:rsidRPr="001C186D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63092658"/>
      <w:r w:rsidRPr="001C186D">
        <w:rPr>
          <w:rFonts w:ascii="Arial" w:hAnsi="Arial" w:cs="Arial"/>
          <w:b/>
          <w:bCs/>
          <w:sz w:val="20"/>
          <w:szCs w:val="20"/>
        </w:rPr>
        <w:t>Levantamento Planialtimétrico</w:t>
      </w:r>
      <w:r w:rsidRPr="001C186D">
        <w:rPr>
          <w:rFonts w:ascii="Arial" w:hAnsi="Arial" w:cs="Arial"/>
          <w:sz w:val="20"/>
          <w:szCs w:val="20"/>
        </w:rPr>
        <w:t xml:space="preserve"> elaborado por profissional habilitado, assinado pelo responsável técnico, acompanhado da respectiva Anotação/Certificado/Registro de Responsabilidade Técnica – </w:t>
      </w:r>
      <w:r w:rsidRPr="001C186D">
        <w:rPr>
          <w:rFonts w:ascii="Arial" w:hAnsi="Arial" w:cs="Arial"/>
          <w:b/>
          <w:bCs/>
          <w:sz w:val="20"/>
          <w:szCs w:val="20"/>
        </w:rPr>
        <w:t>ART/CRT/RRT quitada</w:t>
      </w:r>
      <w:r w:rsidRPr="001C186D">
        <w:rPr>
          <w:rFonts w:ascii="Arial" w:hAnsi="Arial" w:cs="Arial"/>
          <w:sz w:val="20"/>
          <w:szCs w:val="20"/>
        </w:rPr>
        <w:t>, contendo curvas de níve</w:t>
      </w:r>
      <w:r w:rsidRPr="00170C15">
        <w:rPr>
          <w:rFonts w:ascii="Arial" w:hAnsi="Arial" w:cs="Arial"/>
          <w:sz w:val="20"/>
          <w:szCs w:val="20"/>
        </w:rPr>
        <w:t>l, as edificações construídas</w:t>
      </w:r>
      <w:r w:rsidR="00DC0982" w:rsidRPr="00170C15">
        <w:rPr>
          <w:rFonts w:ascii="Arial" w:hAnsi="Arial" w:cs="Arial"/>
          <w:sz w:val="20"/>
          <w:szCs w:val="20"/>
        </w:rPr>
        <w:t>, as canalizações e/ou valas existentes (</w:t>
      </w:r>
      <w:r w:rsidR="00170C15" w:rsidRPr="00170C15">
        <w:rPr>
          <w:rFonts w:ascii="Arial" w:hAnsi="Arial" w:cs="Arial"/>
          <w:sz w:val="20"/>
          <w:szCs w:val="20"/>
        </w:rPr>
        <w:t>de drenagem, de curso hídrico</w:t>
      </w:r>
      <w:r w:rsidR="00DC0982" w:rsidRPr="00170C15">
        <w:rPr>
          <w:rFonts w:ascii="Arial" w:hAnsi="Arial" w:cs="Arial"/>
          <w:sz w:val="20"/>
          <w:szCs w:val="20"/>
        </w:rPr>
        <w:t>)</w:t>
      </w:r>
      <w:r w:rsidRPr="00170C15">
        <w:rPr>
          <w:rFonts w:ascii="Arial" w:hAnsi="Arial" w:cs="Arial"/>
          <w:sz w:val="20"/>
          <w:szCs w:val="20"/>
        </w:rPr>
        <w:t xml:space="preserve"> e todos os componentes ambientais demarcados, denominados e cotados</w:t>
      </w:r>
    </w:p>
    <w:p w:rsidR="004D1BF9" w:rsidRPr="001C186D" w:rsidRDefault="008B6FD4" w:rsidP="004D1BF9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Hlk63092609"/>
      <w:bookmarkEnd w:id="2"/>
      <w:r w:rsidRPr="005A0807">
        <w:rPr>
          <w:rFonts w:ascii="Arial" w:hAnsi="Arial" w:cs="Arial"/>
          <w:sz w:val="20"/>
          <w:szCs w:val="20"/>
        </w:rPr>
        <w:t>Duas vias do</w:t>
      </w:r>
      <w:r w:rsidRPr="005A0807">
        <w:rPr>
          <w:rFonts w:ascii="Arial" w:hAnsi="Arial" w:cs="Arial"/>
          <w:b/>
          <w:bCs/>
          <w:sz w:val="20"/>
          <w:szCs w:val="20"/>
        </w:rPr>
        <w:t xml:space="preserve"> </w:t>
      </w:r>
      <w:r w:rsidR="00675903" w:rsidRPr="005A0807">
        <w:rPr>
          <w:rFonts w:ascii="Arial" w:hAnsi="Arial" w:cs="Arial"/>
          <w:b/>
          <w:bCs/>
          <w:sz w:val="20"/>
          <w:szCs w:val="20"/>
        </w:rPr>
        <w:t>P</w:t>
      </w:r>
      <w:r w:rsidR="004D1BF9" w:rsidRPr="005A0807">
        <w:rPr>
          <w:rFonts w:ascii="Arial" w:hAnsi="Arial" w:cs="Arial"/>
          <w:b/>
          <w:bCs/>
          <w:sz w:val="20"/>
          <w:szCs w:val="20"/>
        </w:rPr>
        <w:t>rojeto</w:t>
      </w:r>
      <w:r w:rsidR="00675903" w:rsidRPr="005A0807">
        <w:rPr>
          <w:rFonts w:ascii="Arial" w:hAnsi="Arial" w:cs="Arial"/>
          <w:sz w:val="20"/>
          <w:szCs w:val="20"/>
        </w:rPr>
        <w:t xml:space="preserve"> </w:t>
      </w:r>
      <w:r w:rsidR="00675903" w:rsidRPr="005A0807">
        <w:rPr>
          <w:rFonts w:ascii="Arial" w:hAnsi="Arial" w:cs="Arial"/>
          <w:b/>
          <w:bCs/>
          <w:sz w:val="20"/>
          <w:szCs w:val="20"/>
        </w:rPr>
        <w:t xml:space="preserve">da intervenção </w:t>
      </w:r>
      <w:r w:rsidR="004D1BF9" w:rsidRPr="005A0807">
        <w:rPr>
          <w:rFonts w:ascii="Arial" w:hAnsi="Arial" w:cs="Arial"/>
          <w:b/>
          <w:bCs/>
          <w:sz w:val="20"/>
          <w:szCs w:val="20"/>
        </w:rPr>
        <w:t>detalhado</w:t>
      </w:r>
      <w:r w:rsidR="00A9671B" w:rsidRPr="005A0807">
        <w:rPr>
          <w:rFonts w:ascii="Arial" w:hAnsi="Arial" w:cs="Arial"/>
          <w:b/>
          <w:bCs/>
          <w:sz w:val="20"/>
          <w:szCs w:val="20"/>
        </w:rPr>
        <w:t xml:space="preserve"> </w:t>
      </w:r>
      <w:r w:rsidR="00A9671B" w:rsidRPr="005A0807">
        <w:rPr>
          <w:rFonts w:ascii="Arial" w:hAnsi="Arial" w:cs="Arial"/>
          <w:sz w:val="20"/>
          <w:szCs w:val="20"/>
        </w:rPr>
        <w:t>e aprovado pelo órgão competente (quando for o caso)</w:t>
      </w:r>
      <w:r w:rsidR="00675903" w:rsidRPr="005A0807">
        <w:rPr>
          <w:rFonts w:ascii="Arial" w:hAnsi="Arial" w:cs="Arial"/>
          <w:sz w:val="20"/>
          <w:szCs w:val="20"/>
        </w:rPr>
        <w:t>,</w:t>
      </w:r>
      <w:r w:rsidR="004D1BF9" w:rsidRPr="005A0807">
        <w:rPr>
          <w:rFonts w:ascii="Arial" w:hAnsi="Arial" w:cs="Arial"/>
          <w:sz w:val="20"/>
          <w:szCs w:val="20"/>
        </w:rPr>
        <w:t xml:space="preserve"> </w:t>
      </w:r>
      <w:r w:rsidR="00675903" w:rsidRPr="001C186D">
        <w:rPr>
          <w:rFonts w:ascii="Arial" w:hAnsi="Arial" w:cs="Arial"/>
          <w:sz w:val="20"/>
          <w:szCs w:val="20"/>
        </w:rPr>
        <w:t xml:space="preserve">elaborado por profissional habilitado, assinado pelo responsável técnico, acompanhado da respectiva Anotação/Certificado/Registro de Responsabilidade Técnica – </w:t>
      </w:r>
      <w:r w:rsidR="00675903" w:rsidRPr="001C186D">
        <w:rPr>
          <w:rFonts w:ascii="Arial" w:hAnsi="Arial" w:cs="Arial"/>
          <w:b/>
          <w:bCs/>
          <w:sz w:val="20"/>
          <w:szCs w:val="20"/>
        </w:rPr>
        <w:t>ART/CRT/RRT quitada</w:t>
      </w:r>
      <w:r w:rsidR="00675903" w:rsidRPr="001C186D">
        <w:rPr>
          <w:rFonts w:ascii="Arial" w:hAnsi="Arial" w:cs="Arial"/>
          <w:sz w:val="20"/>
          <w:szCs w:val="20"/>
        </w:rPr>
        <w:t xml:space="preserve">, </w:t>
      </w:r>
      <w:r w:rsidR="004D1BF9" w:rsidRPr="001C186D">
        <w:rPr>
          <w:rFonts w:ascii="Arial" w:hAnsi="Arial" w:cs="Arial"/>
          <w:sz w:val="20"/>
          <w:szCs w:val="20"/>
        </w:rPr>
        <w:t>indicando o local da obra, o(s) acesso(s) ao corpo hídrico, estimativa de volume e indicação do destino final do material (sedimento) a ser removido (se houver)</w:t>
      </w:r>
      <w:r w:rsidR="003928C6">
        <w:rPr>
          <w:rFonts w:ascii="Arial" w:hAnsi="Arial" w:cs="Arial"/>
          <w:sz w:val="20"/>
          <w:szCs w:val="20"/>
        </w:rPr>
        <w:t>;</w:t>
      </w:r>
      <w:r w:rsidR="004D1BF9" w:rsidRPr="001C186D">
        <w:rPr>
          <w:rFonts w:ascii="Arial" w:hAnsi="Arial" w:cs="Arial"/>
          <w:sz w:val="20"/>
          <w:szCs w:val="20"/>
        </w:rPr>
        <w:t xml:space="preserve"> quantificar e qualificar a eventual cobertura vegetal das margens que tenha que ser removida das margens do corpo hídrico</w:t>
      </w:r>
      <w:r w:rsidR="005A0807">
        <w:rPr>
          <w:rFonts w:ascii="Arial" w:hAnsi="Arial" w:cs="Arial"/>
          <w:sz w:val="20"/>
          <w:szCs w:val="20"/>
        </w:rPr>
        <w:t xml:space="preserve">, quantificar as </w:t>
      </w:r>
      <w:r w:rsidR="00D766C7" w:rsidRPr="005A0807">
        <w:rPr>
          <w:rFonts w:ascii="Arial" w:hAnsi="Arial" w:cs="Arial"/>
          <w:sz w:val="20"/>
          <w:szCs w:val="20"/>
        </w:rPr>
        <w:t>demolições de estruturas ou outros elementos construtivos e a destinação dos resíduos</w:t>
      </w:r>
      <w:r w:rsidR="005A0807" w:rsidRPr="005A0807">
        <w:rPr>
          <w:rFonts w:ascii="Arial" w:hAnsi="Arial" w:cs="Arial"/>
          <w:sz w:val="20"/>
          <w:szCs w:val="20"/>
        </w:rPr>
        <w:t xml:space="preserve"> (se houver)</w:t>
      </w:r>
      <w:r w:rsidR="00D766C7" w:rsidRPr="005A0807">
        <w:rPr>
          <w:rFonts w:ascii="Arial" w:hAnsi="Arial" w:cs="Arial"/>
          <w:sz w:val="20"/>
          <w:szCs w:val="20"/>
        </w:rPr>
        <w:t>.</w:t>
      </w:r>
    </w:p>
    <w:bookmarkEnd w:id="3"/>
    <w:p w:rsidR="00675903" w:rsidRPr="001C186D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D</w:t>
      </w:r>
      <w:r w:rsidR="004D1BF9" w:rsidRPr="001C186D">
        <w:rPr>
          <w:rFonts w:ascii="Arial" w:hAnsi="Arial" w:cs="Arial"/>
          <w:sz w:val="20"/>
          <w:szCs w:val="20"/>
        </w:rPr>
        <w:t>escrição detalhada da execução e da estabilização das margens e a respectiva recomposição dos taludes, inclusive com a introdução de espécies vegetais nativas da região</w:t>
      </w:r>
    </w:p>
    <w:p w:rsidR="00675903" w:rsidRPr="001C186D" w:rsidRDefault="00675903" w:rsidP="0067590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644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Relatório fotográfico do trecho a sofrer intervenção, contendo </w:t>
      </w:r>
      <w:r w:rsidR="00451569" w:rsidRPr="001C186D">
        <w:rPr>
          <w:rFonts w:ascii="Arial" w:hAnsi="Arial" w:cs="Arial"/>
          <w:sz w:val="20"/>
          <w:szCs w:val="20"/>
        </w:rPr>
        <w:t>vista total dos possíveis atingimentos</w:t>
      </w:r>
      <w:r w:rsidRPr="001C186D">
        <w:rPr>
          <w:rFonts w:ascii="Arial" w:hAnsi="Arial" w:cs="Arial"/>
          <w:sz w:val="20"/>
          <w:szCs w:val="20"/>
        </w:rPr>
        <w:t xml:space="preserve"> </w:t>
      </w:r>
      <w:r w:rsidR="00451569" w:rsidRPr="001C186D">
        <w:rPr>
          <w:rFonts w:ascii="Arial" w:hAnsi="Arial" w:cs="Arial"/>
          <w:sz w:val="20"/>
          <w:szCs w:val="20"/>
        </w:rPr>
        <w:t xml:space="preserve">decorrentes da obra </w:t>
      </w:r>
      <w:r w:rsidRPr="001C186D">
        <w:rPr>
          <w:rFonts w:ascii="Arial" w:hAnsi="Arial" w:cs="Arial"/>
          <w:sz w:val="20"/>
          <w:szCs w:val="20"/>
        </w:rPr>
        <w:t>e possíveis danos presentes</w:t>
      </w:r>
    </w:p>
    <w:p w:rsidR="004D1BF9" w:rsidRPr="001C186D" w:rsidRDefault="004D1BF9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sz w:val="20"/>
          <w:szCs w:val="20"/>
        </w:rPr>
      </w:pPr>
    </w:p>
    <w:p w:rsidR="005A0807" w:rsidRPr="001C186D" w:rsidRDefault="005A0807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956630" w:rsidRDefault="00956630" w:rsidP="00675903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675903" w:rsidRPr="001C186D" w:rsidRDefault="00675903" w:rsidP="00675903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1C186D">
        <w:rPr>
          <w:rFonts w:ascii="Arial" w:hAnsi="Arial" w:cs="Arial"/>
          <w:b/>
          <w:sz w:val="20"/>
          <w:szCs w:val="20"/>
        </w:rPr>
        <w:lastRenderedPageBreak/>
        <w:t xml:space="preserve">COMPONENTES AMBIENTAIS </w:t>
      </w:r>
    </w:p>
    <w:p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Na</w:t>
      </w:r>
      <w:r w:rsidRPr="001C18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Planta de Implantação, Levantamento Planialtimétrico e projetos devem </w:t>
      </w:r>
      <w:r w:rsidRPr="001C186D">
        <w:rPr>
          <w:rFonts w:ascii="Arial" w:hAnsi="Arial" w:cs="Arial"/>
          <w:b/>
          <w:bCs/>
          <w:sz w:val="20"/>
          <w:szCs w:val="20"/>
        </w:rPr>
        <w:t>constar demarcados, denominados e cotados</w:t>
      </w:r>
      <w:r w:rsidRPr="001C186D">
        <w:rPr>
          <w:rFonts w:ascii="Arial" w:hAnsi="Arial" w:cs="Arial"/>
          <w:sz w:val="20"/>
          <w:szCs w:val="20"/>
        </w:rPr>
        <w:t xml:space="preserve"> as informações a saber: </w:t>
      </w:r>
    </w:p>
    <w:p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Todas as </w:t>
      </w:r>
      <w:r w:rsidRPr="001C186D">
        <w:rPr>
          <w:rFonts w:ascii="Arial" w:hAnsi="Arial" w:cs="Arial"/>
          <w:b/>
          <w:sz w:val="20"/>
          <w:szCs w:val="20"/>
        </w:rPr>
        <w:t>árvores isoladas</w:t>
      </w:r>
      <w:r w:rsidRPr="001C186D">
        <w:rPr>
          <w:rFonts w:ascii="Arial" w:hAnsi="Arial" w:cs="Arial"/>
          <w:sz w:val="20"/>
          <w:szCs w:val="20"/>
        </w:rPr>
        <w:t xml:space="preserve"> devem estar demarcadas e numeradas, presentes dentro do imóvel e em bem público (passeio), com diâmetro igual ou superior a 15 cm, medido a altura mínima de 1,30 metros, indicando as árvores a serem suprimidas (se for o caso) e, quando possível, identificar a espécie</w:t>
      </w:r>
    </w:p>
    <w:p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Se houver </w:t>
      </w:r>
      <w:r w:rsidRPr="001C186D">
        <w:rPr>
          <w:rFonts w:ascii="Arial" w:hAnsi="Arial" w:cs="Arial"/>
          <w:b/>
          <w:sz w:val="20"/>
          <w:szCs w:val="20"/>
        </w:rPr>
        <w:t>Araucária</w:t>
      </w:r>
      <w:r w:rsidRPr="001C186D">
        <w:rPr>
          <w:rFonts w:ascii="Arial" w:hAnsi="Arial" w:cs="Arial"/>
          <w:sz w:val="20"/>
          <w:szCs w:val="20"/>
        </w:rPr>
        <w:t xml:space="preserve">, dentro do imóvel ou em bem público, deve demarcar a projeção real da copada, </w:t>
      </w:r>
      <w:r w:rsidRPr="001C186D">
        <w:rPr>
          <w:rFonts w:ascii="Arial" w:eastAsia="Arial" w:hAnsi="Arial" w:cs="Arial"/>
          <w:sz w:val="20"/>
          <w:szCs w:val="20"/>
        </w:rPr>
        <w:t>sendo o</w:t>
      </w:r>
      <w:r w:rsidRPr="001C186D">
        <w:rPr>
          <w:rFonts w:ascii="Arial" w:eastAsia="Arial" w:hAnsi="Arial" w:cs="Arial"/>
          <w:bCs/>
          <w:sz w:val="20"/>
          <w:szCs w:val="20"/>
        </w:rPr>
        <w:t xml:space="preserve"> raio de proteção definitivo ser definido pelo técnico analista conforme características do projeto</w:t>
      </w:r>
    </w:p>
    <w:p w:rsidR="00675903" w:rsidRPr="00086D2E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086D2E">
        <w:rPr>
          <w:rFonts w:ascii="Arial" w:hAnsi="Arial" w:cs="Arial"/>
          <w:sz w:val="20"/>
          <w:szCs w:val="20"/>
        </w:rPr>
        <w:t xml:space="preserve">Se houver </w:t>
      </w:r>
      <w:r w:rsidRPr="00086D2E">
        <w:rPr>
          <w:rFonts w:ascii="Arial" w:hAnsi="Arial" w:cs="Arial"/>
          <w:b/>
          <w:sz w:val="20"/>
          <w:szCs w:val="20"/>
        </w:rPr>
        <w:t>Bosque</w:t>
      </w:r>
      <w:r w:rsidRPr="00086D2E">
        <w:rPr>
          <w:rFonts w:ascii="Arial" w:hAnsi="Arial" w:cs="Arial"/>
          <w:sz w:val="20"/>
          <w:szCs w:val="20"/>
        </w:rPr>
        <w:t xml:space="preserve">, deve demarcar a </w:t>
      </w:r>
      <w:r w:rsidR="00E9222E" w:rsidRPr="00086D2E">
        <w:rPr>
          <w:rFonts w:ascii="Arial" w:hAnsi="Arial" w:cs="Arial"/>
          <w:sz w:val="20"/>
          <w:szCs w:val="20"/>
        </w:rPr>
        <w:t xml:space="preserve">sua </w:t>
      </w:r>
      <w:r w:rsidRPr="00086D2E">
        <w:rPr>
          <w:rFonts w:ascii="Arial" w:hAnsi="Arial" w:cs="Arial"/>
          <w:sz w:val="20"/>
          <w:szCs w:val="20"/>
        </w:rPr>
        <w:t>área</w:t>
      </w:r>
      <w:r w:rsidR="00E9222E" w:rsidRPr="00086D2E">
        <w:rPr>
          <w:rFonts w:ascii="Arial" w:hAnsi="Arial" w:cs="Arial"/>
          <w:sz w:val="20"/>
          <w:szCs w:val="20"/>
        </w:rPr>
        <w:t xml:space="preserve">, </w:t>
      </w:r>
      <w:r w:rsidRPr="00086D2E">
        <w:rPr>
          <w:rFonts w:ascii="Arial" w:hAnsi="Arial" w:cs="Arial"/>
          <w:sz w:val="20"/>
          <w:szCs w:val="20"/>
        </w:rPr>
        <w:t>com sua faixa de proteção (distân</w:t>
      </w:r>
      <w:r w:rsidR="00E9222E" w:rsidRPr="00086D2E">
        <w:rPr>
          <w:rFonts w:ascii="Arial" w:hAnsi="Arial" w:cs="Arial"/>
          <w:sz w:val="20"/>
          <w:szCs w:val="20"/>
        </w:rPr>
        <w:t>cia de 3m a partir da bordadura</w:t>
      </w:r>
      <w:r w:rsidRPr="00086D2E">
        <w:rPr>
          <w:rFonts w:ascii="Arial" w:hAnsi="Arial" w:cs="Arial"/>
          <w:sz w:val="20"/>
          <w:szCs w:val="20"/>
        </w:rPr>
        <w:t>) e, se for o caso, a área</w:t>
      </w:r>
      <w:r w:rsidR="007C6867" w:rsidRPr="00086D2E">
        <w:rPr>
          <w:rFonts w:ascii="Arial" w:hAnsi="Arial" w:cs="Arial"/>
          <w:sz w:val="20"/>
          <w:szCs w:val="20"/>
        </w:rPr>
        <w:t xml:space="preserve"> de bosque</w:t>
      </w:r>
      <w:r w:rsidRPr="00086D2E">
        <w:rPr>
          <w:rFonts w:ascii="Arial" w:hAnsi="Arial" w:cs="Arial"/>
          <w:sz w:val="20"/>
          <w:szCs w:val="20"/>
        </w:rPr>
        <w:t xml:space="preserve"> a ser suprimid</w:t>
      </w:r>
      <w:r w:rsidR="00E9222E" w:rsidRPr="00086D2E">
        <w:rPr>
          <w:rFonts w:ascii="Arial" w:hAnsi="Arial" w:cs="Arial"/>
          <w:sz w:val="20"/>
          <w:szCs w:val="20"/>
        </w:rPr>
        <w:t>a</w:t>
      </w:r>
    </w:p>
    <w:p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sz w:val="20"/>
          <w:szCs w:val="20"/>
        </w:rPr>
      </w:pPr>
      <w:r w:rsidRPr="00086D2E">
        <w:rPr>
          <w:rFonts w:ascii="Arial" w:hAnsi="Arial" w:cs="Arial"/>
          <w:sz w:val="20"/>
          <w:szCs w:val="20"/>
        </w:rPr>
        <w:t xml:space="preserve">Se houver </w:t>
      </w:r>
      <w:r w:rsidRPr="00086D2E">
        <w:rPr>
          <w:rFonts w:ascii="Arial" w:hAnsi="Arial" w:cs="Arial"/>
          <w:b/>
          <w:sz w:val="20"/>
          <w:szCs w:val="20"/>
        </w:rPr>
        <w:t xml:space="preserve">recursos hídricos e Áreas de Preservação Permanente </w:t>
      </w:r>
      <w:r w:rsidRPr="001C186D">
        <w:rPr>
          <w:rFonts w:ascii="Arial" w:hAnsi="Arial" w:cs="Arial"/>
          <w:b/>
          <w:sz w:val="20"/>
          <w:szCs w:val="20"/>
        </w:rPr>
        <w:t>– APP</w:t>
      </w:r>
      <w:r w:rsidR="00BE11DF">
        <w:rPr>
          <w:rFonts w:ascii="Arial" w:hAnsi="Arial" w:cs="Arial"/>
          <w:b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deve demarcar as margens dos </w:t>
      </w:r>
      <w:r w:rsidR="005A0807">
        <w:rPr>
          <w:rFonts w:ascii="Arial" w:hAnsi="Arial" w:cs="Arial"/>
          <w:sz w:val="20"/>
          <w:szCs w:val="20"/>
        </w:rPr>
        <w:t>cursos hídricos</w:t>
      </w:r>
      <w:r w:rsidRPr="001C186D">
        <w:rPr>
          <w:rFonts w:ascii="Arial" w:hAnsi="Arial" w:cs="Arial"/>
          <w:sz w:val="20"/>
          <w:szCs w:val="20"/>
        </w:rPr>
        <w:t xml:space="preserve"> e suas faixas marginais</w:t>
      </w:r>
      <w:r w:rsidR="00E9222E">
        <w:rPr>
          <w:rFonts w:ascii="Arial" w:hAnsi="Arial" w:cs="Arial"/>
          <w:sz w:val="20"/>
          <w:szCs w:val="20"/>
        </w:rPr>
        <w:t>,</w:t>
      </w:r>
      <w:r w:rsidRPr="001C186D">
        <w:rPr>
          <w:rFonts w:ascii="Arial" w:hAnsi="Arial" w:cs="Arial"/>
          <w:sz w:val="20"/>
          <w:szCs w:val="20"/>
        </w:rPr>
        <w:t xml:space="preserve"> conforme previsto no Código Florestal (Seção I, Capítulo II da Lei Federal nº 12.651/2012, alterada pela Lei Federal nº 12.272/2012), bem como demarcar nascentes, banhados, áreas úmidas e declividades e os respectivos raios de proteção conforme a referida Legislação, denominando como </w:t>
      </w:r>
      <w:r w:rsidRPr="00956630">
        <w:rPr>
          <w:rFonts w:ascii="Arial" w:hAnsi="Arial" w:cs="Arial"/>
          <w:sz w:val="20"/>
          <w:szCs w:val="20"/>
        </w:rPr>
        <w:t>APP.</w:t>
      </w:r>
      <w:r w:rsidRPr="001C186D">
        <w:rPr>
          <w:rFonts w:ascii="Arial" w:hAnsi="Arial" w:cs="Arial"/>
          <w:sz w:val="20"/>
          <w:szCs w:val="20"/>
        </w:rPr>
        <w:t xml:space="preserve"> </w:t>
      </w:r>
    </w:p>
    <w:p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</w:p>
    <w:p w:rsidR="00675903" w:rsidRPr="001C186D" w:rsidRDefault="00675903" w:rsidP="00675903">
      <w:pPr>
        <w:spacing w:after="0" w:line="240" w:lineRule="auto"/>
        <w:ind w:right="107"/>
        <w:jc w:val="both"/>
        <w:rPr>
          <w:rFonts w:ascii="Arial" w:hAnsi="Arial" w:cs="Arial"/>
          <w:b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A</w:t>
      </w:r>
      <w:r w:rsidRPr="001C18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Planta de Implantação, Levantamento Planialtimétrico e projetos devem conter as seguintes informações: </w:t>
      </w:r>
    </w:p>
    <w:p w:rsidR="00675903" w:rsidRPr="001C186D" w:rsidRDefault="005B566E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Elaboração </w:t>
      </w:r>
      <w:r w:rsidR="00675903" w:rsidRPr="001C186D">
        <w:rPr>
          <w:rFonts w:ascii="Arial" w:hAnsi="Arial" w:cs="Arial"/>
          <w:bCs/>
          <w:sz w:val="20"/>
          <w:szCs w:val="20"/>
        </w:rPr>
        <w:t>na mesma escala, com letras e n</w:t>
      </w:r>
      <w:r w:rsidR="00BE11DF">
        <w:rPr>
          <w:rFonts w:ascii="Arial" w:hAnsi="Arial" w:cs="Arial"/>
          <w:bCs/>
          <w:sz w:val="20"/>
          <w:szCs w:val="20"/>
        </w:rPr>
        <w:t>úmeros com altura mínima de 2mm</w:t>
      </w:r>
    </w:p>
    <w:p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Indicar a escala do projeto, nome das ruas da t</w:t>
      </w:r>
      <w:r w:rsidR="00BE11DF">
        <w:rPr>
          <w:rFonts w:ascii="Arial" w:hAnsi="Arial" w:cs="Arial"/>
          <w:sz w:val="20"/>
          <w:szCs w:val="20"/>
        </w:rPr>
        <w:t>estada do lote e suas dimensões</w:t>
      </w:r>
    </w:p>
    <w:p w:rsidR="00675903" w:rsidRPr="001C186D" w:rsidRDefault="00675903" w:rsidP="0067590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107" w:hanging="283"/>
        <w:jc w:val="both"/>
        <w:rPr>
          <w:rFonts w:ascii="Arial" w:hAnsi="Arial" w:cs="Arial"/>
          <w:bCs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>Possuir quadro de identificação (com espaço máximo de 17,5 x 9,0cm no canto inferior direito) contendo as seguintes informações: Nome e assinatura do responsável técnico; Nomenclatura da prancha e texto de responsabilidade: “O(s) proprietário(s) e o(s) responsável(is) técnico(s) são responsáveis civil e administrativamente pelas informações constantes na planta, sujeitando-se às sanções legais previstas na legislação vigente.”</w:t>
      </w:r>
    </w:p>
    <w:p w:rsidR="00675903" w:rsidRDefault="00675903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:rsidR="00B51E96" w:rsidRDefault="00B51E96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</w:pPr>
    </w:p>
    <w:p w:rsidR="00B51E96" w:rsidRPr="004F5CAA" w:rsidRDefault="00B51E96" w:rsidP="00B51E96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</w:rPr>
      </w:pPr>
      <w:r w:rsidRPr="004F5CAA">
        <w:rPr>
          <w:rFonts w:ascii="Arial" w:hAnsi="Arial" w:cs="Arial"/>
          <w:b/>
        </w:rPr>
        <w:t>ORIENTAÇÕES IMPORTANTES</w:t>
      </w:r>
    </w:p>
    <w:p w:rsidR="00B51E96" w:rsidRPr="00BE3DFA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B64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FB64C9">
        <w:rPr>
          <w:rFonts w:ascii="Arial" w:hAnsi="Arial" w:cs="Arial"/>
          <w:sz w:val="20"/>
          <w:szCs w:val="20"/>
        </w:rPr>
        <w:t xml:space="preserve">ódigo </w:t>
      </w:r>
      <w:r>
        <w:rPr>
          <w:rFonts w:ascii="Arial" w:hAnsi="Arial" w:cs="Arial"/>
          <w:sz w:val="20"/>
          <w:szCs w:val="20"/>
        </w:rPr>
        <w:t>F</w:t>
      </w:r>
      <w:r w:rsidRPr="00FB64C9">
        <w:rPr>
          <w:rFonts w:ascii="Arial" w:hAnsi="Arial" w:cs="Arial"/>
          <w:sz w:val="20"/>
          <w:szCs w:val="20"/>
        </w:rPr>
        <w:t xml:space="preserve">lorestal </w:t>
      </w:r>
      <w:r>
        <w:rPr>
          <w:rFonts w:ascii="Arial" w:hAnsi="Arial" w:cs="Arial"/>
          <w:sz w:val="20"/>
          <w:szCs w:val="20"/>
        </w:rPr>
        <w:t>B</w:t>
      </w:r>
      <w:r w:rsidRPr="00FB64C9">
        <w:rPr>
          <w:rFonts w:ascii="Arial" w:hAnsi="Arial" w:cs="Arial"/>
          <w:sz w:val="20"/>
          <w:szCs w:val="20"/>
        </w:rPr>
        <w:t xml:space="preserve">rasileiro </w:t>
      </w:r>
      <w:r>
        <w:rPr>
          <w:rFonts w:ascii="Arial" w:hAnsi="Arial" w:cs="Arial"/>
          <w:sz w:val="20"/>
          <w:szCs w:val="20"/>
        </w:rPr>
        <w:t xml:space="preserve">define as larguras das faixas das Áreas de Preservação Permanente – APP </w:t>
      </w:r>
      <w:r w:rsidR="005A0807" w:rsidRPr="004F5CAA">
        <w:rPr>
          <w:rFonts w:ascii="Arial" w:hAnsi="Arial" w:cs="Arial"/>
          <w:sz w:val="20"/>
          <w:szCs w:val="20"/>
        </w:rPr>
        <w:t xml:space="preserve">dos </w:t>
      </w:r>
      <w:r w:rsidR="005A0807" w:rsidRPr="005A0807">
        <w:rPr>
          <w:rFonts w:ascii="Arial" w:hAnsi="Arial" w:cs="Arial"/>
          <w:sz w:val="20"/>
          <w:szCs w:val="20"/>
        </w:rPr>
        <w:t xml:space="preserve">cursos </w:t>
      </w:r>
      <w:r w:rsidR="005A0807">
        <w:rPr>
          <w:rFonts w:ascii="Arial" w:hAnsi="Arial" w:cs="Arial"/>
          <w:sz w:val="20"/>
          <w:szCs w:val="20"/>
        </w:rPr>
        <w:t>hídricos</w:t>
      </w:r>
      <w:r w:rsidRPr="005A08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serem mantidos abertos (artigos 4º da L</w:t>
      </w:r>
      <w:r w:rsidRPr="00FB64C9">
        <w:rPr>
          <w:rFonts w:ascii="Arial" w:hAnsi="Arial" w:cs="Arial"/>
          <w:sz w:val="20"/>
          <w:szCs w:val="20"/>
        </w:rPr>
        <w:t xml:space="preserve">ei </w:t>
      </w:r>
      <w:r>
        <w:rPr>
          <w:rFonts w:ascii="Arial" w:hAnsi="Arial" w:cs="Arial"/>
          <w:sz w:val="20"/>
          <w:szCs w:val="20"/>
        </w:rPr>
        <w:t>F</w:t>
      </w:r>
      <w:r w:rsidRPr="00FB64C9">
        <w:rPr>
          <w:rFonts w:ascii="Arial" w:hAnsi="Arial" w:cs="Arial"/>
          <w:sz w:val="20"/>
          <w:szCs w:val="20"/>
        </w:rPr>
        <w:t>ederal 12.651/2012</w:t>
      </w:r>
      <w:r>
        <w:rPr>
          <w:rFonts w:ascii="Arial" w:hAnsi="Arial" w:cs="Arial"/>
          <w:sz w:val="20"/>
          <w:szCs w:val="20"/>
        </w:rPr>
        <w:t xml:space="preserve">). </w:t>
      </w:r>
      <w:r w:rsidRPr="00BE3DFA">
        <w:rPr>
          <w:rFonts w:ascii="Arial" w:hAnsi="Arial" w:cs="Arial"/>
          <w:b/>
          <w:sz w:val="20"/>
          <w:szCs w:val="20"/>
        </w:rPr>
        <w:t xml:space="preserve">A canalização de </w:t>
      </w:r>
      <w:r w:rsidR="005A0807" w:rsidRPr="00BE3DFA">
        <w:rPr>
          <w:rFonts w:ascii="Arial" w:hAnsi="Arial" w:cs="Arial"/>
          <w:b/>
          <w:sz w:val="20"/>
          <w:szCs w:val="20"/>
        </w:rPr>
        <w:t xml:space="preserve">rios e córregos </w:t>
      </w:r>
      <w:r w:rsidRPr="00BE3DFA">
        <w:rPr>
          <w:rFonts w:ascii="Arial" w:hAnsi="Arial" w:cs="Arial"/>
          <w:b/>
          <w:sz w:val="20"/>
          <w:szCs w:val="20"/>
        </w:rPr>
        <w:t xml:space="preserve">é </w:t>
      </w:r>
      <w:r w:rsidRPr="00BE3DFA">
        <w:rPr>
          <w:rFonts w:ascii="Arial" w:hAnsi="Arial" w:cs="Arial"/>
          <w:b/>
          <w:bCs/>
          <w:sz w:val="20"/>
          <w:szCs w:val="20"/>
        </w:rPr>
        <w:t>proibida</w:t>
      </w:r>
      <w:r w:rsidRPr="00BE3DFA">
        <w:rPr>
          <w:rFonts w:ascii="Arial" w:hAnsi="Arial" w:cs="Arial"/>
          <w:b/>
          <w:sz w:val="20"/>
          <w:szCs w:val="20"/>
        </w:rPr>
        <w:t xml:space="preserve"> por lei</w:t>
      </w:r>
    </w:p>
    <w:p w:rsidR="001C186D" w:rsidRPr="001C186D" w:rsidRDefault="001C186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1C186D">
        <w:rPr>
          <w:rFonts w:ascii="Arial" w:hAnsi="Arial" w:cs="Arial"/>
          <w:sz w:val="20"/>
          <w:szCs w:val="20"/>
        </w:rPr>
        <w:t xml:space="preserve">Para execução de projetos de drenagem de água pluvial, sem intervenção em curso hídrico e em APP, o protocolo </w:t>
      </w:r>
      <w:r>
        <w:rPr>
          <w:rFonts w:ascii="Arial" w:hAnsi="Arial" w:cs="Arial"/>
          <w:sz w:val="20"/>
          <w:szCs w:val="20"/>
        </w:rPr>
        <w:t xml:space="preserve">correto para este tipo de solicitação é </w:t>
      </w:r>
      <w:r w:rsidRPr="001C186D">
        <w:rPr>
          <w:rFonts w:ascii="Arial" w:hAnsi="Arial" w:cs="Arial"/>
          <w:sz w:val="20"/>
          <w:szCs w:val="20"/>
        </w:rPr>
        <w:t>de Autorização Ambiental para Execução de Obras – AEO</w:t>
      </w:r>
      <w:r>
        <w:rPr>
          <w:rFonts w:ascii="Arial" w:hAnsi="Arial" w:cs="Arial"/>
          <w:sz w:val="20"/>
          <w:szCs w:val="20"/>
        </w:rPr>
        <w:t xml:space="preserve">. </w:t>
      </w:r>
      <w:r w:rsidRPr="001C186D">
        <w:rPr>
          <w:rFonts w:ascii="Arial" w:hAnsi="Arial" w:cs="Arial"/>
          <w:sz w:val="20"/>
          <w:szCs w:val="20"/>
        </w:rPr>
        <w:t xml:space="preserve">Consulte </w:t>
      </w:r>
      <w:hyperlink r:id="rId9" w:history="1">
        <w:r w:rsidR="00C07F70" w:rsidRPr="00B71E36">
          <w:rPr>
            <w:rStyle w:val="Hyperlink"/>
            <w:rFonts w:ascii="Arial" w:hAnsi="Arial" w:cs="Arial"/>
            <w:sz w:val="20"/>
            <w:szCs w:val="20"/>
          </w:rPr>
          <w:t>https://www.curitiba.pr.gov.br/conteudo/formularios-documentacao-necessaria/339</w:t>
        </w:r>
      </w:hyperlink>
      <w:r w:rsidR="00C07F70">
        <w:rPr>
          <w:rFonts w:ascii="Arial" w:hAnsi="Arial" w:cs="Arial"/>
          <w:sz w:val="20"/>
          <w:szCs w:val="20"/>
        </w:rPr>
        <w:t xml:space="preserve"> </w:t>
      </w:r>
      <w:r w:rsidRPr="001C186D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obter as orientações</w:t>
      </w:r>
      <w:r w:rsidRPr="001C186D">
        <w:rPr>
          <w:rFonts w:ascii="Arial" w:hAnsi="Arial" w:cs="Arial"/>
          <w:sz w:val="20"/>
          <w:szCs w:val="20"/>
        </w:rPr>
        <w:t xml:space="preserve"> correta</w:t>
      </w:r>
      <w:r>
        <w:rPr>
          <w:rFonts w:ascii="Arial" w:hAnsi="Arial" w:cs="Arial"/>
          <w:sz w:val="20"/>
          <w:szCs w:val="20"/>
        </w:rPr>
        <w:t>s</w:t>
      </w:r>
      <w:r w:rsidRPr="001C186D">
        <w:rPr>
          <w:rFonts w:ascii="Arial" w:hAnsi="Arial" w:cs="Arial"/>
          <w:sz w:val="20"/>
          <w:szCs w:val="20"/>
        </w:rPr>
        <w:t xml:space="preserve"> </w:t>
      </w:r>
    </w:p>
    <w:p w:rsidR="00B51E96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83DC7">
        <w:rPr>
          <w:rFonts w:ascii="Arial" w:hAnsi="Arial" w:cs="Arial"/>
          <w:sz w:val="20"/>
          <w:szCs w:val="20"/>
        </w:rPr>
        <w:t>odos os DOCUMENTOS e PROJETOS/PLANTAS</w:t>
      </w:r>
      <w:r w:rsidRPr="00E83DC7">
        <w:rPr>
          <w:rFonts w:ascii="Arial" w:hAnsi="Arial" w:cs="Arial"/>
          <w:b/>
          <w:sz w:val="20"/>
          <w:szCs w:val="20"/>
        </w:rPr>
        <w:t xml:space="preserve"> </w:t>
      </w:r>
      <w:r w:rsidRPr="00E83DC7">
        <w:rPr>
          <w:rFonts w:ascii="Arial" w:hAnsi="Arial" w:cs="Arial"/>
          <w:sz w:val="20"/>
          <w:szCs w:val="20"/>
        </w:rPr>
        <w:t xml:space="preserve">apresentados serão arquivados </w:t>
      </w:r>
      <w:r w:rsidR="00BE3DFA">
        <w:rPr>
          <w:rFonts w:ascii="Arial" w:hAnsi="Arial" w:cs="Arial"/>
          <w:sz w:val="20"/>
          <w:szCs w:val="20"/>
        </w:rPr>
        <w:t xml:space="preserve">com </w:t>
      </w:r>
      <w:r w:rsidRPr="00E83DC7">
        <w:rPr>
          <w:rFonts w:ascii="Arial" w:hAnsi="Arial" w:cs="Arial"/>
          <w:sz w:val="20"/>
          <w:szCs w:val="20"/>
        </w:rPr>
        <w:t>a solicitação</w:t>
      </w:r>
    </w:p>
    <w:p w:rsidR="00B51E96" w:rsidRDefault="00B51E96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B51E96">
        <w:rPr>
          <w:rFonts w:ascii="Arial" w:hAnsi="Arial" w:cs="Arial"/>
          <w:sz w:val="20"/>
          <w:szCs w:val="20"/>
        </w:rPr>
        <w:t xml:space="preserve">A solicitação presencial (por meio físico) deve ser realizada </w:t>
      </w:r>
      <w:r w:rsidR="00BE3DFA">
        <w:rPr>
          <w:rFonts w:ascii="Arial" w:hAnsi="Arial" w:cs="Arial"/>
          <w:sz w:val="20"/>
          <w:szCs w:val="20"/>
        </w:rPr>
        <w:t>no</w:t>
      </w:r>
      <w:r w:rsidRPr="00B51E96">
        <w:rPr>
          <w:rFonts w:ascii="Arial" w:hAnsi="Arial" w:cs="Arial"/>
          <w:sz w:val="20"/>
          <w:szCs w:val="20"/>
        </w:rPr>
        <w:t xml:space="preserve"> Departamento de Pesquisa e Monitoramento</w:t>
      </w:r>
      <w:r w:rsidR="00BE3DFA">
        <w:rPr>
          <w:rFonts w:ascii="Arial" w:hAnsi="Arial" w:cs="Arial"/>
          <w:sz w:val="20"/>
          <w:szCs w:val="20"/>
        </w:rPr>
        <w:t>,</w:t>
      </w:r>
      <w:r w:rsidRPr="00B51E96">
        <w:rPr>
          <w:rFonts w:ascii="Arial" w:hAnsi="Arial" w:cs="Arial"/>
          <w:sz w:val="20"/>
          <w:szCs w:val="20"/>
        </w:rPr>
        <w:t xml:space="preserve"> </w:t>
      </w:r>
      <w:r w:rsidRPr="00B51E96">
        <w:rPr>
          <w:rFonts w:ascii="Arial" w:hAnsi="Arial" w:cs="Arial"/>
          <w:b/>
          <w:bCs/>
          <w:sz w:val="20"/>
          <w:szCs w:val="20"/>
        </w:rPr>
        <w:t>exclusivamente</w:t>
      </w:r>
      <w:r w:rsidRPr="00B51E96">
        <w:rPr>
          <w:rFonts w:ascii="Arial" w:hAnsi="Arial" w:cs="Arial"/>
          <w:sz w:val="20"/>
          <w:szCs w:val="20"/>
        </w:rPr>
        <w:t xml:space="preserve"> por agendamento</w:t>
      </w:r>
      <w:r w:rsidR="007C6867">
        <w:rPr>
          <w:rFonts w:ascii="Arial" w:hAnsi="Arial" w:cs="Arial"/>
          <w:sz w:val="20"/>
          <w:szCs w:val="20"/>
        </w:rPr>
        <w:t>,</w:t>
      </w:r>
      <w:r w:rsidRPr="00B51E96">
        <w:rPr>
          <w:rFonts w:ascii="Arial" w:hAnsi="Arial" w:cs="Arial"/>
          <w:sz w:val="20"/>
          <w:szCs w:val="20"/>
        </w:rPr>
        <w:t xml:space="preserve"> no endereço </w:t>
      </w:r>
      <w:hyperlink r:id="rId10" w:history="1">
        <w:r w:rsidRPr="00B51E96">
          <w:rPr>
            <w:rStyle w:val="Hyperlink"/>
            <w:rFonts w:ascii="Arial" w:hAnsi="Arial" w:cs="Arial"/>
            <w:sz w:val="20"/>
            <w:szCs w:val="20"/>
          </w:rPr>
          <w:t>www.agendaonline.curitiba.pr.gov.br</w:t>
        </w:r>
      </w:hyperlink>
      <w:r w:rsidRPr="00B51E96">
        <w:rPr>
          <w:rFonts w:ascii="Arial" w:hAnsi="Arial" w:cs="Arial"/>
          <w:sz w:val="20"/>
          <w:szCs w:val="20"/>
        </w:rPr>
        <w:t xml:space="preserve">, </w:t>
      </w:r>
      <w:r w:rsidR="00BE3DFA">
        <w:rPr>
          <w:rFonts w:ascii="Arial" w:hAnsi="Arial" w:cs="Arial"/>
          <w:sz w:val="20"/>
          <w:szCs w:val="20"/>
        </w:rPr>
        <w:t>D</w:t>
      </w:r>
      <w:r w:rsidRPr="00B51E96">
        <w:rPr>
          <w:rFonts w:ascii="Arial" w:hAnsi="Arial" w:cs="Arial"/>
          <w:sz w:val="20"/>
          <w:szCs w:val="20"/>
        </w:rPr>
        <w:t>irigir</w:t>
      </w:r>
      <w:r w:rsidR="00BE3DFA">
        <w:rPr>
          <w:rFonts w:ascii="Arial" w:hAnsi="Arial" w:cs="Arial"/>
          <w:sz w:val="20"/>
          <w:szCs w:val="20"/>
        </w:rPr>
        <w:t>-se</w:t>
      </w:r>
      <w:r w:rsidRPr="00B51E96">
        <w:rPr>
          <w:rFonts w:ascii="Arial" w:hAnsi="Arial" w:cs="Arial"/>
          <w:sz w:val="20"/>
          <w:szCs w:val="20"/>
        </w:rPr>
        <w:t xml:space="preserve"> ao local indicado, no horário e dia agendados</w:t>
      </w:r>
      <w:bookmarkStart w:id="4" w:name="_Hlk45705419"/>
    </w:p>
    <w:p w:rsidR="00C3682D" w:rsidRDefault="00C3682D" w:rsidP="005B566E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51E96">
        <w:rPr>
          <w:rFonts w:ascii="Arial" w:hAnsi="Arial" w:cs="Arial"/>
          <w:sz w:val="20"/>
          <w:szCs w:val="20"/>
        </w:rPr>
        <w:t xml:space="preserve"> requerente deverá gerar </w:t>
      </w:r>
      <w:r>
        <w:rPr>
          <w:rFonts w:ascii="Arial" w:hAnsi="Arial" w:cs="Arial"/>
          <w:sz w:val="20"/>
          <w:szCs w:val="20"/>
        </w:rPr>
        <w:t xml:space="preserve">a </w:t>
      </w:r>
      <w:r w:rsidR="00B51E96" w:rsidRPr="00B51E96">
        <w:rPr>
          <w:rFonts w:ascii="Arial" w:hAnsi="Arial" w:cs="Arial"/>
          <w:sz w:val="20"/>
          <w:szCs w:val="20"/>
        </w:rPr>
        <w:t>guia de pagamento da taxa ambiental</w:t>
      </w:r>
      <w:r>
        <w:rPr>
          <w:rFonts w:ascii="Arial" w:hAnsi="Arial" w:cs="Arial"/>
          <w:sz w:val="20"/>
          <w:szCs w:val="20"/>
        </w:rPr>
        <w:t xml:space="preserve"> </w:t>
      </w:r>
      <w:r w:rsidR="00B51E96" w:rsidRPr="00B51E96">
        <w:rPr>
          <w:rFonts w:ascii="Arial" w:hAnsi="Arial" w:cs="Arial"/>
          <w:sz w:val="20"/>
          <w:szCs w:val="20"/>
        </w:rPr>
        <w:t xml:space="preserve">no endereço </w:t>
      </w:r>
      <w:hyperlink r:id="rId11" w:history="1">
        <w:r w:rsidR="00B51E96" w:rsidRPr="00B51E96">
          <w:rPr>
            <w:rStyle w:val="Hyperlink"/>
            <w:rFonts w:ascii="Arial" w:hAnsi="Arial" w:cs="Arial"/>
            <w:sz w:val="20"/>
            <w:szCs w:val="20"/>
          </w:rPr>
          <w:t>http://grosmma.curitiba.pr.gov.br/frmDados.aspx</w:t>
        </w:r>
      </w:hyperlink>
      <w:r w:rsidR="00B51E96" w:rsidRPr="00B51E96">
        <w:rPr>
          <w:rFonts w:ascii="Arial" w:hAnsi="Arial" w:cs="Arial"/>
          <w:sz w:val="20"/>
          <w:szCs w:val="20"/>
        </w:rPr>
        <w:t xml:space="preserve">, proceder </w:t>
      </w:r>
      <w:r w:rsidR="005B566E">
        <w:rPr>
          <w:rFonts w:ascii="Arial" w:hAnsi="Arial" w:cs="Arial"/>
          <w:sz w:val="20"/>
          <w:szCs w:val="20"/>
        </w:rPr>
        <w:t>a</w:t>
      </w:r>
      <w:r w:rsidR="00B51E96" w:rsidRPr="00B51E96">
        <w:rPr>
          <w:rFonts w:ascii="Arial" w:hAnsi="Arial" w:cs="Arial"/>
          <w:sz w:val="20"/>
          <w:szCs w:val="20"/>
        </w:rPr>
        <w:t xml:space="preserve">o pagamento e anexar o comprovante </w:t>
      </w:r>
      <w:r w:rsidR="005B566E">
        <w:rPr>
          <w:rFonts w:ascii="Arial" w:hAnsi="Arial" w:cs="Arial"/>
          <w:sz w:val="20"/>
          <w:szCs w:val="20"/>
        </w:rPr>
        <w:t>à</w:t>
      </w:r>
      <w:r w:rsidR="00B51E96" w:rsidRPr="00B51E96">
        <w:rPr>
          <w:rFonts w:ascii="Arial" w:hAnsi="Arial" w:cs="Arial"/>
          <w:sz w:val="20"/>
          <w:szCs w:val="20"/>
        </w:rPr>
        <w:t xml:space="preserve"> solicitação. Para protocolo presencial, somente será realizada mediante a apresentação do comprovante de quitação da taxa ambiental</w:t>
      </w:r>
      <w:bookmarkEnd w:id="4"/>
    </w:p>
    <w:p w:rsidR="00C3682D" w:rsidRDefault="00C3682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C3682D">
        <w:rPr>
          <w:rFonts w:ascii="Arial" w:hAnsi="Arial" w:cs="Arial"/>
          <w:sz w:val="20"/>
          <w:szCs w:val="20"/>
        </w:rPr>
        <w:t>A análise da solicitação somente inicia após a confirmação do pagamento da Taxa Ambiental e anexação de todos os documentos solicitados</w:t>
      </w:r>
    </w:p>
    <w:p w:rsidR="00C3682D" w:rsidRPr="00C3682D" w:rsidRDefault="00C3682D" w:rsidP="00C07F70">
      <w:pPr>
        <w:pStyle w:val="PargrafodaLista"/>
        <w:numPr>
          <w:ilvl w:val="0"/>
          <w:numId w:val="33"/>
        </w:numPr>
        <w:tabs>
          <w:tab w:val="left" w:pos="426"/>
        </w:tabs>
        <w:spacing w:line="240" w:lineRule="auto"/>
        <w:ind w:left="284" w:right="75" w:hanging="284"/>
        <w:jc w:val="both"/>
        <w:rPr>
          <w:rFonts w:ascii="Arial" w:hAnsi="Arial" w:cs="Arial"/>
          <w:sz w:val="20"/>
          <w:szCs w:val="20"/>
        </w:rPr>
      </w:pPr>
      <w:r w:rsidRPr="00C3682D">
        <w:rPr>
          <w:rFonts w:ascii="Arial" w:hAnsi="Arial" w:cs="Arial"/>
          <w:sz w:val="20"/>
          <w:szCs w:val="20"/>
        </w:rPr>
        <w:t>Após a análise prévia, o analista ambiental poderá solicitar documentos complementares, realizar vistoria ao local e solicitar adequações no projeto</w:t>
      </w:r>
      <w:r w:rsidR="005B566E">
        <w:rPr>
          <w:rFonts w:ascii="Arial" w:hAnsi="Arial" w:cs="Arial"/>
          <w:sz w:val="20"/>
          <w:szCs w:val="20"/>
        </w:rPr>
        <w:t>,</w:t>
      </w:r>
      <w:r w:rsidRPr="00C3682D">
        <w:rPr>
          <w:rFonts w:ascii="Arial" w:hAnsi="Arial" w:cs="Arial"/>
          <w:sz w:val="20"/>
          <w:szCs w:val="20"/>
        </w:rPr>
        <w:t xml:space="preserve"> para a conclusão da solicitação</w:t>
      </w:r>
    </w:p>
    <w:p w:rsidR="00B51E96" w:rsidRPr="00246930" w:rsidRDefault="00B51E96" w:rsidP="00C07F70">
      <w:pPr>
        <w:pStyle w:val="PargrafodaLista"/>
        <w:numPr>
          <w:ilvl w:val="0"/>
          <w:numId w:val="33"/>
        </w:numPr>
        <w:spacing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723B1">
        <w:rPr>
          <w:rFonts w:ascii="Arial" w:hAnsi="Arial" w:cs="Arial"/>
          <w:sz w:val="20"/>
          <w:szCs w:val="20"/>
        </w:rPr>
        <w:t xml:space="preserve">Toda a Legislação, Formulários, Guias e Termos de Referência da SMMA </w:t>
      </w:r>
      <w:r w:rsidR="005B566E">
        <w:rPr>
          <w:rFonts w:ascii="Arial" w:hAnsi="Arial" w:cs="Arial"/>
          <w:sz w:val="20"/>
          <w:szCs w:val="20"/>
        </w:rPr>
        <w:t>são</w:t>
      </w:r>
      <w:r w:rsidRPr="006723B1">
        <w:rPr>
          <w:rFonts w:ascii="Arial" w:hAnsi="Arial" w:cs="Arial"/>
          <w:sz w:val="20"/>
          <w:szCs w:val="20"/>
        </w:rPr>
        <w:t xml:space="preserve"> encontrados no Portal de Licenciamento Ambiental da Prefeitura de Curitiba, no endereço </w:t>
      </w:r>
      <w:hyperlink r:id="rId12" w:history="1">
        <w:r w:rsidRPr="006723B1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</w:p>
    <w:p w:rsidR="004D55CE" w:rsidRPr="00675903" w:rsidRDefault="004D55CE" w:rsidP="00675903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color w:val="FF0000"/>
          <w:sz w:val="20"/>
          <w:szCs w:val="20"/>
        </w:rPr>
        <w:sectPr w:rsidR="004D55CE" w:rsidRPr="00675903" w:rsidSect="000103C2">
          <w:headerReference w:type="default" r:id="rId13"/>
          <w:pgSz w:w="11906" w:h="16838"/>
          <w:pgMar w:top="3119" w:right="1077" w:bottom="1134" w:left="1077" w:header="709" w:footer="709" w:gutter="0"/>
          <w:cols w:space="708"/>
          <w:docGrid w:linePitch="360"/>
        </w:sectPr>
      </w:pPr>
    </w:p>
    <w:p w:rsidR="004F5CAA" w:rsidRDefault="004F5CAA" w:rsidP="00E319E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B579AB" w:rsidRPr="00E83DC7" w:rsidRDefault="00B579AB" w:rsidP="00FB64C9">
      <w:pPr>
        <w:pStyle w:val="TableParagraph"/>
        <w:ind w:left="0" w:right="95"/>
        <w:jc w:val="both"/>
        <w:rPr>
          <w:sz w:val="20"/>
          <w:szCs w:val="20"/>
        </w:rPr>
      </w:pPr>
    </w:p>
    <w:p w:rsidR="006146B1" w:rsidRPr="00016DE6" w:rsidRDefault="006146B1" w:rsidP="006146B1">
      <w:pPr>
        <w:ind w:left="142" w:right="75"/>
        <w:rPr>
          <w:rFonts w:ascii="Arial" w:hAnsi="Arial" w:cs="Arial"/>
          <w:sz w:val="20"/>
          <w:szCs w:val="20"/>
          <w:lang w:val="pt-PT"/>
        </w:rPr>
      </w:pPr>
    </w:p>
    <w:tbl>
      <w:tblPr>
        <w:tblStyle w:val="TableNormal"/>
        <w:tblpPr w:leftFromText="141" w:rightFromText="141" w:vertAnchor="page" w:horzAnchor="margin" w:tblpXSpec="center" w:tblpY="3410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5188"/>
      </w:tblGrid>
      <w:tr w:rsidR="008E3FA3" w:rsidTr="008E3FA3">
        <w:trPr>
          <w:trHeight w:val="42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:rsidR="008E3FA3" w:rsidRPr="0052392D" w:rsidRDefault="008E3FA3" w:rsidP="008E3FA3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 xml:space="preserve">IDENTIFICAÇÃO </w:t>
            </w:r>
            <w:r>
              <w:rPr>
                <w:b/>
                <w:sz w:val="20"/>
                <w:szCs w:val="20"/>
              </w:rPr>
              <w:t>DO SOLICITANTE</w:t>
            </w:r>
          </w:p>
        </w:tc>
      </w:tr>
      <w:tr w:rsidR="008E3FA3" w:rsidTr="008E3FA3">
        <w:trPr>
          <w:trHeight w:val="270"/>
        </w:trPr>
        <w:tc>
          <w:tcPr>
            <w:tcW w:w="10376" w:type="dxa"/>
            <w:gridSpan w:val="2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87A377F7C4F2459D9475C189B065F17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87A377F7C4F2459D9475C189B065F17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Indicação Fiscal</w:t>
            </w:r>
            <w:r>
              <w:rPr>
                <w:sz w:val="20"/>
                <w:szCs w:val="20"/>
              </w:rPr>
              <w:t xml:space="preserve"> do imóvel a licenciar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298"/>
                <w:placeholder>
                  <w:docPart w:val="9D4CAC44B32A42C0B3748143C3AAAC3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E3FA3">
        <w:trPr>
          <w:trHeight w:val="337"/>
        </w:trPr>
        <w:tc>
          <w:tcPr>
            <w:tcW w:w="10376" w:type="dxa"/>
            <w:gridSpan w:val="2"/>
            <w:vAlign w:val="center"/>
          </w:tcPr>
          <w:p w:rsidR="008E3FA3" w:rsidRDefault="008E3FA3" w:rsidP="008E3FA3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 do imóvel objeto da solicitação</w:t>
            </w:r>
          </w:p>
        </w:tc>
      </w:tr>
      <w:tr w:rsidR="008E3FA3" w:rsidTr="00710C5A">
        <w:trPr>
          <w:trHeight w:val="337"/>
        </w:trPr>
        <w:tc>
          <w:tcPr>
            <w:tcW w:w="5188" w:type="dxa"/>
            <w:vAlign w:val="center"/>
          </w:tcPr>
          <w:p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0DE655FEFBDA4A6EBAD18A0C50CABAA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88" w:type="dxa"/>
            <w:vAlign w:val="center"/>
          </w:tcPr>
          <w:p w:rsidR="008E3FA3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Nº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0593E097B6D948CE816AF37203C51C9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710C5A">
        <w:trPr>
          <w:trHeight w:val="337"/>
        </w:trPr>
        <w:tc>
          <w:tcPr>
            <w:tcW w:w="5188" w:type="dxa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427296"/>
                <w:placeholder>
                  <w:docPart w:val="9D3A847D8B3E4D58B99A610C5E69874D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02F8A0C2B66241B58D7B41D5A6D32258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E3FA3">
        <w:trPr>
          <w:trHeight w:val="340"/>
        </w:trPr>
        <w:tc>
          <w:tcPr>
            <w:tcW w:w="10376" w:type="dxa"/>
            <w:gridSpan w:val="2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87A377F7C4F2459D9475C189B065F17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E3FA3">
        <w:trPr>
          <w:trHeight w:val="340"/>
        </w:trPr>
        <w:tc>
          <w:tcPr>
            <w:tcW w:w="10376" w:type="dxa"/>
            <w:gridSpan w:val="2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de contato do responsável:  </w:t>
            </w:r>
            <w:sdt>
              <w:sdtPr>
                <w:rPr>
                  <w:sz w:val="20"/>
                  <w:szCs w:val="20"/>
                </w:rPr>
                <w:id w:val="-1819414954"/>
                <w:placeholder>
                  <w:docPart w:val="412966D3FC734989810F9497B53CF07E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E3FA3" w:rsidTr="008F595E">
        <w:trPr>
          <w:trHeight w:val="297"/>
        </w:trPr>
        <w:tc>
          <w:tcPr>
            <w:tcW w:w="5188" w:type="dxa"/>
            <w:vAlign w:val="center"/>
          </w:tcPr>
          <w:p w:rsidR="008E3FA3" w:rsidRPr="00420D71" w:rsidRDefault="008E3FA3" w:rsidP="008E3FA3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2137555080"/>
                <w:placeholder>
                  <w:docPart w:val="80A74EB4DE8C4174AF69D39E67C6EAA5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:rsidR="008E3FA3" w:rsidRPr="00420D71" w:rsidRDefault="008E3FA3" w:rsidP="008E3FA3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005923440"/>
                <w:placeholder>
                  <w:docPart w:val="80A74EB4DE8C4174AF69D39E67C6EAA5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:rsidTr="000103C2">
        <w:trPr>
          <w:trHeight w:val="41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:rsidR="000103C2" w:rsidRPr="00420D71" w:rsidRDefault="000103C2" w:rsidP="008E3FA3">
            <w:pPr>
              <w:pStyle w:val="TableParagraph"/>
              <w:rPr>
                <w:sz w:val="20"/>
                <w:szCs w:val="20"/>
              </w:rPr>
            </w:pPr>
            <w:r w:rsidRPr="000103C2">
              <w:rPr>
                <w:b/>
                <w:sz w:val="20"/>
                <w:szCs w:val="20"/>
              </w:rPr>
              <w:t>IDENTIFICAÇÃO DA OBRA</w:t>
            </w:r>
          </w:p>
        </w:tc>
      </w:tr>
      <w:tr w:rsidR="000103C2" w:rsidTr="008E3FA3">
        <w:trPr>
          <w:trHeight w:val="411"/>
        </w:trPr>
        <w:tc>
          <w:tcPr>
            <w:tcW w:w="10376" w:type="dxa"/>
            <w:gridSpan w:val="2"/>
            <w:vAlign w:val="center"/>
          </w:tcPr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b/>
              </w:rPr>
            </w:pPr>
            <w:r>
              <w:rPr>
                <w:sz w:val="20"/>
                <w:szCs w:val="20"/>
              </w:rPr>
              <w:t xml:space="preserve">Denominação:  </w:t>
            </w:r>
            <w:sdt>
              <w:sdtPr>
                <w:rPr>
                  <w:sz w:val="20"/>
                  <w:szCs w:val="20"/>
                </w:rPr>
                <w:id w:val="99919833"/>
                <w:placeholder>
                  <w:docPart w:val="55648C01001143E4BFCA8F3027BA0DDD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:rsidTr="007D30F9">
        <w:trPr>
          <w:trHeight w:val="411"/>
        </w:trPr>
        <w:tc>
          <w:tcPr>
            <w:tcW w:w="10376" w:type="dxa"/>
            <w:gridSpan w:val="2"/>
          </w:tcPr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Descrição das ruas e trechos que compreendem a solicitação: </w:t>
            </w:r>
            <w:sdt>
              <w:sdtPr>
                <w:rPr>
                  <w:sz w:val="20"/>
                  <w:szCs w:val="20"/>
                </w:rPr>
                <w:id w:val="1641381888"/>
                <w:placeholder>
                  <w:docPart w:val="0B7445C685804A489B1EBD366E419D21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0103C2" w:rsidTr="007D30F9">
        <w:trPr>
          <w:trHeight w:val="411"/>
        </w:trPr>
        <w:tc>
          <w:tcPr>
            <w:tcW w:w="10376" w:type="dxa"/>
            <w:gridSpan w:val="2"/>
          </w:tcPr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 w:rsidRPr="000F0A38">
              <w:rPr>
                <w:sz w:val="20"/>
                <w:szCs w:val="20"/>
              </w:rPr>
              <w:t xml:space="preserve">Descrição resumida da obra a ser </w:t>
            </w:r>
            <w:r>
              <w:rPr>
                <w:sz w:val="20"/>
                <w:szCs w:val="20"/>
              </w:rPr>
              <w:t>executada</w:t>
            </w:r>
            <w:r w:rsidRPr="000F0A3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7495712"/>
                <w:placeholder>
                  <w:docPart w:val="1B6CD0DD80D94560ADAB86E51CCB3D34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</w:p>
        </w:tc>
      </w:tr>
      <w:tr w:rsidR="000103C2" w:rsidTr="00E33F68">
        <w:trPr>
          <w:trHeight w:val="411"/>
        </w:trPr>
        <w:tc>
          <w:tcPr>
            <w:tcW w:w="5188" w:type="dxa"/>
            <w:vAlign w:val="center"/>
          </w:tcPr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Extensão total do trecho: </w:t>
            </w:r>
            <w:sdt>
              <w:sdtPr>
                <w:rPr>
                  <w:sz w:val="20"/>
                </w:rPr>
                <w:id w:val="-1909146886"/>
                <w:placeholder>
                  <w:docPart w:val="526FE6510E6749FD8783DC14B8B5D89A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:rsidR="000103C2" w:rsidRDefault="000103C2" w:rsidP="000103C2">
            <w:pPr>
              <w:pStyle w:val="TableParagraph"/>
              <w:spacing w:before="1" w:line="237" w:lineRule="exact"/>
              <w:ind w:left="0"/>
              <w:rPr>
                <w:sz w:val="20"/>
                <w:szCs w:val="20"/>
              </w:rPr>
            </w:pPr>
            <w:r w:rsidRPr="00C932D6">
              <w:rPr>
                <w:sz w:val="20"/>
              </w:rPr>
              <w:t>Bairro:</w:t>
            </w:r>
            <w:sdt>
              <w:sdtPr>
                <w:rPr>
                  <w:sz w:val="20"/>
                </w:rPr>
                <w:id w:val="168838488"/>
                <w:placeholder>
                  <w:docPart w:val="675B7EACA05645D6900376F6ACA05781"/>
                </w:placeholder>
                <w:showingPlcHdr/>
                <w:text/>
              </w:sdtPr>
              <w:sdtEndPr/>
              <w:sdtContent>
                <w:r w:rsidRPr="00756F4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103C2" w:rsidTr="008E3FA3">
        <w:trPr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:rsidR="000103C2" w:rsidRPr="0052392D" w:rsidRDefault="000103C2" w:rsidP="000103C2">
            <w:pPr>
              <w:pStyle w:val="TableParagrap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>IDENTIFICAÇÃO DO RESPONSÁVEL TÉCNICO</w:t>
            </w:r>
          </w:p>
        </w:tc>
      </w:tr>
      <w:tr w:rsidR="000103C2" w:rsidTr="008E3FA3">
        <w:trPr>
          <w:trHeight w:val="420"/>
        </w:trPr>
        <w:tc>
          <w:tcPr>
            <w:tcW w:w="10376" w:type="dxa"/>
            <w:gridSpan w:val="2"/>
            <w:vAlign w:val="center"/>
          </w:tcPr>
          <w:p w:rsidR="000103C2" w:rsidRPr="00420D71" w:rsidRDefault="000103C2" w:rsidP="000103C2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759705BD33BD493CB40E7779C918180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:rsidTr="00187BCF">
        <w:trPr>
          <w:trHeight w:val="299"/>
        </w:trPr>
        <w:tc>
          <w:tcPr>
            <w:tcW w:w="5188" w:type="dxa"/>
          </w:tcPr>
          <w:p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Nº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1"/>
                <w:placeholder>
                  <w:docPart w:val="72A3808CCC354FC8B2CD48A13B21F1E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Órgão de Registro de Classe Profissional: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0"/>
                <w:placeholder>
                  <w:docPart w:val="07B507878B9248D99002C9FAE167DB65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0103C2" w:rsidTr="008E3FA3">
        <w:trPr>
          <w:trHeight w:val="297"/>
        </w:trPr>
        <w:tc>
          <w:tcPr>
            <w:tcW w:w="5188" w:type="dxa"/>
            <w:vAlign w:val="center"/>
          </w:tcPr>
          <w:p w:rsidR="000103C2" w:rsidRPr="00420D71" w:rsidRDefault="000103C2" w:rsidP="000103C2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46B7D002E9624AD5BA78185EE0763D7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:rsidR="000103C2" w:rsidRPr="00420D71" w:rsidRDefault="000103C2" w:rsidP="000103C2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46B7D002E9624AD5BA78185EE0763D7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016DE6" w:rsidRDefault="00016DE6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:rsidR="008E3FA3" w:rsidRDefault="008E3FA3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:rsidR="006146B1" w:rsidRPr="00016DE6" w:rsidRDefault="006146B1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:rsidR="006146B1" w:rsidRPr="00016DE6" w:rsidRDefault="006146B1" w:rsidP="006146B1">
      <w:pPr>
        <w:pStyle w:val="Corpodetexto"/>
        <w:spacing w:before="1"/>
        <w:rPr>
          <w:sz w:val="20"/>
          <w:szCs w:val="20"/>
        </w:rPr>
      </w:pPr>
    </w:p>
    <w:p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:rsidR="008B44D1" w:rsidRDefault="008B44D1" w:rsidP="006146B1">
      <w:pPr>
        <w:pStyle w:val="Corpodetexto"/>
        <w:spacing w:before="1"/>
        <w:rPr>
          <w:sz w:val="20"/>
          <w:szCs w:val="20"/>
        </w:rPr>
      </w:pPr>
    </w:p>
    <w:p w:rsidR="006146B1" w:rsidRPr="00016DE6" w:rsidRDefault="008B44D1" w:rsidP="006146B1">
      <w:pPr>
        <w:pStyle w:val="Corpodetexto"/>
        <w:spacing w:before="1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3921125</wp:posOffset>
                </wp:positionH>
                <wp:positionV relativeFrom="paragraph">
                  <wp:posOffset>172085</wp:posOffset>
                </wp:positionV>
                <wp:extent cx="2593975" cy="45085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975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1CBD31D" id="Freeform 8" o:spid="_x0000_s1026" style="position:absolute;margin-left:308.75pt;margin-top:13.55pt;width:204.2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" path="m,l4652,e" filled="f" strokeweight=".24536mm">
                <v:path arrowok="t" o:connecttype="custom" o:connectlocs="0,0;2593975,0" o:connectangles="0,0"/>
                <w10:wrap type="topAndBottom" anchorx="page"/>
              </v:shape>
            </w:pict>
          </mc:Fallback>
        </mc:AlternateContent>
      </w:r>
      <w:r w:rsidR="000960D1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208280</wp:posOffset>
                </wp:positionV>
                <wp:extent cx="2332355" cy="45085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C741A5" id="Freeform 7" o:spid="_x0000_s1026" style="position:absolute;margin-left:80.05pt;margin-top:16.4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="006146B1" w:rsidRPr="00016DE6">
        <w:rPr>
          <w:sz w:val="20"/>
          <w:szCs w:val="20"/>
        </w:rPr>
        <w:t xml:space="preserve">    </w:t>
      </w:r>
    </w:p>
    <w:p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59286514"/>
          <w:placeholder>
            <w:docPart w:val="DefaultPlaceholder_-1854013440"/>
          </w:placeholder>
          <w:text/>
        </w:sdtPr>
        <w:sdtEndPr/>
        <w:sdtContent>
          <w:r w:rsidRPr="008B44D1">
            <w:rPr>
              <w:sz w:val="20"/>
              <w:szCs w:val="20"/>
            </w:rPr>
            <w:t>Assinatura do proprietário</w:t>
          </w:r>
        </w:sdtContent>
      </w:sdt>
      <w:r w:rsidRPr="00016DE6">
        <w:rPr>
          <w:sz w:val="20"/>
          <w:szCs w:val="20"/>
        </w:rPr>
        <w:tab/>
        <w:t xml:space="preserve">               </w:t>
      </w:r>
      <w:sdt>
        <w:sdtPr>
          <w:rPr>
            <w:sz w:val="20"/>
            <w:szCs w:val="20"/>
          </w:rPr>
          <w:id w:val="1197969770"/>
          <w:placeholder>
            <w:docPart w:val="DefaultPlaceholder_-1854013440"/>
          </w:placeholder>
        </w:sdtPr>
        <w:sdtEndPr/>
        <w:sdtContent>
          <w:r w:rsidRPr="00016DE6">
            <w:rPr>
              <w:sz w:val="20"/>
              <w:szCs w:val="20"/>
            </w:rPr>
            <w:t>Assinatura do responsável</w:t>
          </w:r>
          <w:r w:rsidRPr="00016DE6">
            <w:rPr>
              <w:spacing w:val="-3"/>
              <w:sz w:val="20"/>
              <w:szCs w:val="20"/>
            </w:rPr>
            <w:t xml:space="preserve"> </w:t>
          </w:r>
          <w:r w:rsidRPr="00016DE6">
            <w:rPr>
              <w:sz w:val="20"/>
              <w:szCs w:val="20"/>
            </w:rPr>
            <w:t>técnico</w:t>
          </w:r>
        </w:sdtContent>
      </w:sdt>
    </w:p>
    <w:p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</w:p>
    <w:p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ab/>
        <w:t xml:space="preserve">              </w:t>
      </w:r>
    </w:p>
    <w:p w:rsidR="00D10AF7" w:rsidRDefault="006146B1" w:rsidP="00D10AF7">
      <w:pPr>
        <w:pStyle w:val="Corpodetexto"/>
        <w:rPr>
          <w:sz w:val="20"/>
          <w:szCs w:val="20"/>
        </w:rPr>
      </w:pPr>
      <w:r w:rsidRPr="00016DE6"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EndPr/>
        <w:sdtContent>
          <w:r w:rsidRPr="00016DE6">
            <w:rPr>
              <w:sz w:val="20"/>
              <w:szCs w:val="20"/>
            </w:rPr>
            <w:t>Indicar nome do proprietário</w:t>
          </w:r>
        </w:sdtContent>
      </w:sdt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7427341"/>
          <w:placeholder>
            <w:docPart w:val="3D8035647F494E1FA18D774424699891"/>
          </w:placeholder>
          <w:text/>
        </w:sdtPr>
        <w:sdtEndPr/>
        <w:sdtContent>
          <w:r w:rsidRPr="00016DE6">
            <w:rPr>
              <w:sz w:val="20"/>
              <w:szCs w:val="20"/>
            </w:rPr>
            <w:t xml:space="preserve">  Indicar nome do responsável técnico</w:t>
          </w:r>
        </w:sdtContent>
      </w:sdt>
    </w:p>
    <w:p w:rsidR="00C3682D" w:rsidRDefault="00C3682D" w:rsidP="00D10AF7">
      <w:pPr>
        <w:pStyle w:val="Corpodetexto"/>
        <w:rPr>
          <w:sz w:val="20"/>
          <w:szCs w:val="20"/>
        </w:rPr>
      </w:pPr>
    </w:p>
    <w:p w:rsidR="00C3682D" w:rsidRDefault="00C3682D" w:rsidP="00D10AF7">
      <w:pPr>
        <w:pStyle w:val="Corpodetexto"/>
        <w:rPr>
          <w:sz w:val="20"/>
          <w:szCs w:val="20"/>
        </w:rPr>
      </w:pPr>
    </w:p>
    <w:sectPr w:rsidR="00C3682D" w:rsidSect="008E3FA3">
      <w:headerReference w:type="default" r:id="rId1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50" w:rsidRDefault="00743F50" w:rsidP="00B80448">
      <w:pPr>
        <w:spacing w:after="0" w:line="240" w:lineRule="auto"/>
      </w:pPr>
      <w:r>
        <w:separator/>
      </w:r>
    </w:p>
  </w:endnote>
  <w:endnote w:type="continuationSeparator" w:id="0">
    <w:p w:rsidR="00743F50" w:rsidRDefault="00743F50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50" w:rsidRDefault="00743F50" w:rsidP="00B80448">
      <w:pPr>
        <w:spacing w:after="0" w:line="240" w:lineRule="auto"/>
      </w:pPr>
      <w:r>
        <w:separator/>
      </w:r>
    </w:p>
  </w:footnote>
  <w:footnote w:type="continuationSeparator" w:id="0">
    <w:p w:rsidR="00743F50" w:rsidRDefault="00743F50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BF9" w:rsidRDefault="004D1B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66E51C" wp14:editId="2E703EBC">
              <wp:simplePos x="0" y="0"/>
              <wp:positionH relativeFrom="margin">
                <wp:align>right</wp:align>
              </wp:positionH>
              <wp:positionV relativeFrom="paragraph">
                <wp:posOffset>-70071</wp:posOffset>
              </wp:positionV>
              <wp:extent cx="5373256" cy="1546698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256" cy="15466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INSTRUÇÕES PARA REQUERER </w:t>
                          </w:r>
                          <w:r w:rsidRPr="00391A5A">
                            <w:rPr>
                              <w:rFonts w:ascii="Frutiger" w:hAnsi="Frutiger"/>
                              <w:b/>
                            </w:rPr>
                            <w:t xml:space="preserve">AUTORIZAÇÃO AMBIENTAL PARA CANALIZAÇÃO, </w:t>
                          </w:r>
                          <w:r w:rsidR="003240B8">
                            <w:rPr>
                              <w:rFonts w:ascii="Frutiger" w:hAnsi="Frutiger"/>
                              <w:b/>
                            </w:rPr>
                            <w:t>REVESTIMENTO DE LEITO,</w:t>
                          </w:r>
                          <w:r w:rsidRPr="00391A5A">
                            <w:rPr>
                              <w:rFonts w:ascii="Frutiger" w:hAnsi="Frutiger"/>
                              <w:b/>
                            </w:rPr>
                            <w:t xml:space="preserve"> CONTENÇÃO DE MARGENS EM CURSOS D’ÁGUA </w:t>
                          </w:r>
                          <w:r w:rsidR="003240B8" w:rsidRPr="001A34F0">
                            <w:rPr>
                              <w:rFonts w:ascii="Frutiger" w:hAnsi="Frutiger"/>
                              <w:b/>
                            </w:rPr>
                            <w:t>E REMOÇÃO DE CANALIZAÇÃO EXISTENTE</w:t>
                          </w:r>
                          <w:r w:rsidR="003240B8" w:rsidRPr="003240B8">
                            <w:rPr>
                              <w:rFonts w:ascii="Frutiger" w:hAnsi="Frutiger"/>
                              <w:b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rFonts w:ascii="Frutiger" w:hAnsi="Frutiger"/>
                              <w:b/>
                            </w:rPr>
                            <w:t>(ACA)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6E5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9pt;margin-top:-5.5pt;width:423.1pt;height:121.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" filled="f" stroked="f">
              <v:textbox>
                <w:txbxContent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INSTRUÇÕES PARA REQUERER </w:t>
                    </w:r>
                    <w:r w:rsidRPr="00391A5A">
                      <w:rPr>
                        <w:rFonts w:ascii="Frutiger" w:hAnsi="Frutiger"/>
                        <w:b/>
                      </w:rPr>
                      <w:t xml:space="preserve">AUTORIZAÇÃO AMBIENTAL PARA CANALIZAÇÃO, </w:t>
                    </w:r>
                    <w:r w:rsidR="003240B8">
                      <w:rPr>
                        <w:rFonts w:ascii="Frutiger" w:hAnsi="Frutiger"/>
                        <w:b/>
                      </w:rPr>
                      <w:t>REVESTIMENTO DE LEITO,</w:t>
                    </w:r>
                    <w:r w:rsidRPr="00391A5A">
                      <w:rPr>
                        <w:rFonts w:ascii="Frutiger" w:hAnsi="Frutiger"/>
                        <w:b/>
                      </w:rPr>
                      <w:t xml:space="preserve"> CONTENÇÃO DE MARGENS EM CURSOS D’ÁGUA </w:t>
                    </w:r>
                    <w:r w:rsidR="003240B8" w:rsidRPr="001A34F0">
                      <w:rPr>
                        <w:rFonts w:ascii="Frutiger" w:hAnsi="Frutiger"/>
                        <w:b/>
                      </w:rPr>
                      <w:t>E REMOÇÃO DE CANALIZAÇÃO EXISTENTE</w:t>
                    </w:r>
                    <w:r w:rsidR="003240B8" w:rsidRPr="003240B8">
                      <w:rPr>
                        <w:rFonts w:ascii="Frutiger" w:hAnsi="Frutiger"/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rFonts w:ascii="Frutiger" w:hAnsi="Frutiger"/>
                        <w:b/>
                      </w:rPr>
                      <w:t>(ACA)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23238ACA" wp14:editId="25902EB7">
          <wp:simplePos x="0" y="0"/>
          <wp:positionH relativeFrom="column">
            <wp:posOffset>53526</wp:posOffset>
          </wp:positionH>
          <wp:positionV relativeFrom="paragraph">
            <wp:posOffset>82050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853" w:rsidRDefault="008E3FA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45524E" wp14:editId="0E73650A">
              <wp:simplePos x="0" y="0"/>
              <wp:positionH relativeFrom="column">
                <wp:posOffset>456678</wp:posOffset>
              </wp:positionH>
              <wp:positionV relativeFrom="paragraph">
                <wp:posOffset>-24839</wp:posOffset>
              </wp:positionV>
              <wp:extent cx="5496910" cy="1400175"/>
              <wp:effectExtent l="0" t="0" r="0" b="9525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6910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:rsidR="00DA0853" w:rsidRPr="00613726" w:rsidRDefault="00DA085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DA0853" w:rsidRPr="00613726" w:rsidRDefault="008E3FA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</w:t>
                          </w:r>
                          <w:r w:rsidR="00DA0853" w:rsidRPr="00391A5A">
                            <w:rPr>
                              <w:rFonts w:ascii="Frutiger" w:hAnsi="Frutiger"/>
                              <w:b/>
                            </w:rPr>
                            <w:t xml:space="preserve">DE AUTORIZAÇÃO AMBIENTAL PARA CANALIZAÇÃO, REVESTIMENTO DE LEITO E CONTENÇÃO DE MARGENS EM CURSOS D’ÁGUA </w:t>
                          </w:r>
                          <w:r w:rsidR="00DA0853">
                            <w:rPr>
                              <w:rFonts w:ascii="Frutiger" w:hAnsi="Frutiger"/>
                              <w:b/>
                            </w:rPr>
                            <w:t>(ACA)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52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95pt;margin-top:-1.95pt;width:432.8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" filled="f" stroked="f">
              <v:textbox>
                <w:txbxContent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:rsidR="00DA0853" w:rsidRPr="00613726" w:rsidRDefault="00DA085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:rsidR="00DA0853" w:rsidRPr="00613726" w:rsidRDefault="008E3FA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</w:t>
                    </w:r>
                    <w:r w:rsidR="00DA0853" w:rsidRPr="00391A5A">
                      <w:rPr>
                        <w:rFonts w:ascii="Frutiger" w:hAnsi="Frutiger"/>
                        <w:b/>
                      </w:rPr>
                      <w:t xml:space="preserve">DE AUTORIZAÇÃO AMBIENTAL PARA CANALIZAÇÃO, REVESTIMENTO DE LEITO E CONTENÇÃO DE MARGENS EM CURSOS D’ÁGUA </w:t>
                    </w:r>
                    <w:r w:rsidR="00DA0853">
                      <w:rPr>
                        <w:rFonts w:ascii="Frutiger" w:hAnsi="Frutiger"/>
                        <w:b/>
                      </w:rPr>
                      <w:t>(ACA)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7BF7D6EB" wp14:editId="6DFCEE9A">
          <wp:simplePos x="0" y="0"/>
          <wp:positionH relativeFrom="column">
            <wp:posOffset>-285050</wp:posOffset>
          </wp:positionH>
          <wp:positionV relativeFrom="paragraph">
            <wp:posOffset>36348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32C"/>
    <w:multiLevelType w:val="hybridMultilevel"/>
    <w:tmpl w:val="1B84F856"/>
    <w:lvl w:ilvl="0" w:tplc="3C5CFA88">
      <w:start w:val="2"/>
      <w:numFmt w:val="bullet"/>
      <w:lvlText w:val="-"/>
      <w:lvlJc w:val="left"/>
      <w:pPr>
        <w:ind w:left="115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030A3D"/>
    <w:multiLevelType w:val="hybridMultilevel"/>
    <w:tmpl w:val="00B0C364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78464F5"/>
    <w:multiLevelType w:val="hybridMultilevel"/>
    <w:tmpl w:val="21D44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83E04FA"/>
    <w:multiLevelType w:val="hybridMultilevel"/>
    <w:tmpl w:val="3D707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D2C73CC"/>
    <w:multiLevelType w:val="hybridMultilevel"/>
    <w:tmpl w:val="3F10A00E"/>
    <w:lvl w:ilvl="0" w:tplc="14C2A49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BF48D7"/>
    <w:multiLevelType w:val="hybridMultilevel"/>
    <w:tmpl w:val="78561292"/>
    <w:lvl w:ilvl="0" w:tplc="BB86AD6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3892EA5"/>
    <w:multiLevelType w:val="multilevel"/>
    <w:tmpl w:val="55E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A08EC"/>
    <w:multiLevelType w:val="hybridMultilevel"/>
    <w:tmpl w:val="D820D5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8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0D3C"/>
    <w:multiLevelType w:val="hybridMultilevel"/>
    <w:tmpl w:val="E64ED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524C"/>
    <w:multiLevelType w:val="multilevel"/>
    <w:tmpl w:val="E52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4" w15:restartNumberingAfterBreak="0">
    <w:nsid w:val="6A5058B7"/>
    <w:multiLevelType w:val="hybridMultilevel"/>
    <w:tmpl w:val="6D5E422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27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79C25934"/>
    <w:multiLevelType w:val="hybridMultilevel"/>
    <w:tmpl w:val="22AC863C"/>
    <w:lvl w:ilvl="0" w:tplc="78D4CA66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3479D"/>
    <w:multiLevelType w:val="hybridMultilevel"/>
    <w:tmpl w:val="43DA58D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E6F3539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9"/>
  </w:num>
  <w:num w:numId="5">
    <w:abstractNumId w:val="23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22"/>
  </w:num>
  <w:num w:numId="11">
    <w:abstractNumId w:val="27"/>
  </w:num>
  <w:num w:numId="12">
    <w:abstractNumId w:val="24"/>
  </w:num>
  <w:num w:numId="13">
    <w:abstractNumId w:val="7"/>
  </w:num>
  <w:num w:numId="14">
    <w:abstractNumId w:val="10"/>
  </w:num>
  <w:num w:numId="15">
    <w:abstractNumId w:val="17"/>
  </w:num>
  <w:num w:numId="16">
    <w:abstractNumId w:val="9"/>
  </w:num>
  <w:num w:numId="17">
    <w:abstractNumId w:val="26"/>
  </w:num>
  <w:num w:numId="18">
    <w:abstractNumId w:val="11"/>
  </w:num>
  <w:num w:numId="19">
    <w:abstractNumId w:val="20"/>
  </w:num>
  <w:num w:numId="20">
    <w:abstractNumId w:val="21"/>
  </w:num>
  <w:num w:numId="21">
    <w:abstractNumId w:val="15"/>
  </w:num>
  <w:num w:numId="22">
    <w:abstractNumId w:val="31"/>
  </w:num>
  <w:num w:numId="23">
    <w:abstractNumId w:val="30"/>
  </w:num>
  <w:num w:numId="24">
    <w:abstractNumId w:val="2"/>
  </w:num>
  <w:num w:numId="25">
    <w:abstractNumId w:val="25"/>
  </w:num>
  <w:num w:numId="26">
    <w:abstractNumId w:val="0"/>
  </w:num>
  <w:num w:numId="27">
    <w:abstractNumId w:val="8"/>
  </w:num>
  <w:num w:numId="28">
    <w:abstractNumId w:val="28"/>
  </w:num>
  <w:num w:numId="29">
    <w:abstractNumId w:val="14"/>
  </w:num>
  <w:num w:numId="30">
    <w:abstractNumId w:val="3"/>
  </w:num>
  <w:num w:numId="31">
    <w:abstractNumId w:val="32"/>
  </w:num>
  <w:num w:numId="32">
    <w:abstractNumId w:val="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103C2"/>
    <w:rsid w:val="00016DE6"/>
    <w:rsid w:val="000355FF"/>
    <w:rsid w:val="00067512"/>
    <w:rsid w:val="00086D2E"/>
    <w:rsid w:val="000960D1"/>
    <w:rsid w:val="000A5AC4"/>
    <w:rsid w:val="000F1D97"/>
    <w:rsid w:val="00151740"/>
    <w:rsid w:val="00170C15"/>
    <w:rsid w:val="00171A25"/>
    <w:rsid w:val="0017745D"/>
    <w:rsid w:val="001A34F0"/>
    <w:rsid w:val="001B4786"/>
    <w:rsid w:val="001C186D"/>
    <w:rsid w:val="001F4AF3"/>
    <w:rsid w:val="00246930"/>
    <w:rsid w:val="00301B0E"/>
    <w:rsid w:val="003240B8"/>
    <w:rsid w:val="003606DF"/>
    <w:rsid w:val="003643AA"/>
    <w:rsid w:val="003749D3"/>
    <w:rsid w:val="00386E04"/>
    <w:rsid w:val="00386E8B"/>
    <w:rsid w:val="00391A5A"/>
    <w:rsid w:val="003928C6"/>
    <w:rsid w:val="003949DB"/>
    <w:rsid w:val="003C3617"/>
    <w:rsid w:val="004029F5"/>
    <w:rsid w:val="0041685B"/>
    <w:rsid w:val="00420D71"/>
    <w:rsid w:val="00423630"/>
    <w:rsid w:val="00427F83"/>
    <w:rsid w:val="00451569"/>
    <w:rsid w:val="00467A29"/>
    <w:rsid w:val="004972C4"/>
    <w:rsid w:val="004A0730"/>
    <w:rsid w:val="004D1BF9"/>
    <w:rsid w:val="004D55CE"/>
    <w:rsid w:val="004F5CAA"/>
    <w:rsid w:val="0052392D"/>
    <w:rsid w:val="00533F67"/>
    <w:rsid w:val="00574B09"/>
    <w:rsid w:val="00575AAA"/>
    <w:rsid w:val="00576015"/>
    <w:rsid w:val="005A0807"/>
    <w:rsid w:val="005B14C3"/>
    <w:rsid w:val="005B566E"/>
    <w:rsid w:val="005D792B"/>
    <w:rsid w:val="005E171C"/>
    <w:rsid w:val="006146B1"/>
    <w:rsid w:val="006242C3"/>
    <w:rsid w:val="00635528"/>
    <w:rsid w:val="00675903"/>
    <w:rsid w:val="006E5DAD"/>
    <w:rsid w:val="00706BB9"/>
    <w:rsid w:val="00741706"/>
    <w:rsid w:val="00743F50"/>
    <w:rsid w:val="00775B6C"/>
    <w:rsid w:val="007B2D0E"/>
    <w:rsid w:val="007C6867"/>
    <w:rsid w:val="00801693"/>
    <w:rsid w:val="00851524"/>
    <w:rsid w:val="00851DFA"/>
    <w:rsid w:val="008B44D1"/>
    <w:rsid w:val="008B6FD4"/>
    <w:rsid w:val="008D280C"/>
    <w:rsid w:val="008D7421"/>
    <w:rsid w:val="008E3FA3"/>
    <w:rsid w:val="008E7F5E"/>
    <w:rsid w:val="008F3598"/>
    <w:rsid w:val="00901722"/>
    <w:rsid w:val="00935C9D"/>
    <w:rsid w:val="00956630"/>
    <w:rsid w:val="00975C74"/>
    <w:rsid w:val="00977F39"/>
    <w:rsid w:val="00981DA0"/>
    <w:rsid w:val="00A9671B"/>
    <w:rsid w:val="00AB1F5B"/>
    <w:rsid w:val="00AB4BFB"/>
    <w:rsid w:val="00AC2346"/>
    <w:rsid w:val="00B51E96"/>
    <w:rsid w:val="00B579AB"/>
    <w:rsid w:val="00B76369"/>
    <w:rsid w:val="00B80448"/>
    <w:rsid w:val="00B934A8"/>
    <w:rsid w:val="00BE11DF"/>
    <w:rsid w:val="00BE3DFA"/>
    <w:rsid w:val="00BE711C"/>
    <w:rsid w:val="00C04BE6"/>
    <w:rsid w:val="00C07F70"/>
    <w:rsid w:val="00C23EC9"/>
    <w:rsid w:val="00C3682D"/>
    <w:rsid w:val="00C708D7"/>
    <w:rsid w:val="00C92218"/>
    <w:rsid w:val="00CC10CC"/>
    <w:rsid w:val="00D10AF7"/>
    <w:rsid w:val="00D45617"/>
    <w:rsid w:val="00D55F0E"/>
    <w:rsid w:val="00D70B09"/>
    <w:rsid w:val="00D766C7"/>
    <w:rsid w:val="00D92E5A"/>
    <w:rsid w:val="00DA0853"/>
    <w:rsid w:val="00DC0982"/>
    <w:rsid w:val="00E01FF2"/>
    <w:rsid w:val="00E11213"/>
    <w:rsid w:val="00E319ED"/>
    <w:rsid w:val="00E83DC7"/>
    <w:rsid w:val="00E9222E"/>
    <w:rsid w:val="00F25A1D"/>
    <w:rsid w:val="00F275ED"/>
    <w:rsid w:val="00F63B8A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46930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423630"/>
  </w:style>
  <w:style w:type="character" w:customStyle="1" w:styleId="zmsearchresult">
    <w:name w:val="zmsearchresult"/>
    <w:basedOn w:val="Fontepargpadro"/>
    <w:rsid w:val="004D55CE"/>
  </w:style>
  <w:style w:type="character" w:customStyle="1" w:styleId="MenoPendente1">
    <w:name w:val="Menção Pendente1"/>
    <w:basedOn w:val="Fontepargpadro"/>
    <w:uiPriority w:val="99"/>
    <w:semiHidden/>
    <w:unhideWhenUsed/>
    <w:rsid w:val="00C0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itiba.pr.gov.br/conteudo/missao/1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smma.curitiba.pr.gov.br/frmDado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endaonline.curitiba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itiba.pr.gov.br/conteudo/formularios-documentacao-necessaria/33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155AE-27C9-4A8E-A7FF-187EFB1D8665}"/>
      </w:docPartPr>
      <w:docPartBody>
        <w:p w:rsidR="0090074E" w:rsidRDefault="006F6BAD">
          <w:r w:rsidRPr="001936F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A377F7C4F2459D9475C189B065F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778B5-0024-4AA6-97EA-EC30C7980C35}"/>
      </w:docPartPr>
      <w:docPartBody>
        <w:p w:rsidR="00F01DA8" w:rsidRDefault="00677EA6" w:rsidP="00677EA6">
          <w:pPr>
            <w:pStyle w:val="87A377F7C4F2459D9475C189B065F17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CAC44B32A42C0B3748143C3AAA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6B585-8414-4CF6-98AB-E2D8CF283FD9}"/>
      </w:docPartPr>
      <w:docPartBody>
        <w:p w:rsidR="00F01DA8" w:rsidRDefault="00677EA6" w:rsidP="00677EA6">
          <w:pPr>
            <w:pStyle w:val="9D4CAC44B32A42C0B3748143C3AAAC3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655FEFBDA4A6EBAD18A0C50CABA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C641F-E02A-49E1-861A-455113AC3412}"/>
      </w:docPartPr>
      <w:docPartBody>
        <w:p w:rsidR="00F01DA8" w:rsidRDefault="00677EA6" w:rsidP="00677EA6">
          <w:pPr>
            <w:pStyle w:val="0DE655FEFBDA4A6EBAD18A0C50CABAA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93E097B6D948CE816AF37203C51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F79FF-7B31-477B-9DF8-2F5147D2B232}"/>
      </w:docPartPr>
      <w:docPartBody>
        <w:p w:rsidR="00F01DA8" w:rsidRDefault="00677EA6" w:rsidP="00677EA6">
          <w:pPr>
            <w:pStyle w:val="0593E097B6D948CE816AF37203C51C9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3A847D8B3E4D58B99A610C5E698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72C4C-89D8-4F5D-8D93-BB47DE33EC5D}"/>
      </w:docPartPr>
      <w:docPartBody>
        <w:p w:rsidR="00F01DA8" w:rsidRDefault="00677EA6" w:rsidP="00677EA6">
          <w:pPr>
            <w:pStyle w:val="9D3A847D8B3E4D58B99A610C5E69874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F8A0C2B66241B58D7B41D5A6D32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1F197-E0CB-4A04-87CA-5A46C624FC84}"/>
      </w:docPartPr>
      <w:docPartBody>
        <w:p w:rsidR="00F01DA8" w:rsidRDefault="00677EA6" w:rsidP="00677EA6">
          <w:pPr>
            <w:pStyle w:val="02F8A0C2B66241B58D7B41D5A6D3225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A74EB4DE8C4174AF69D39E67C6E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E3108-72B3-4BCD-86FB-428759687FAF}"/>
      </w:docPartPr>
      <w:docPartBody>
        <w:p w:rsidR="00F01DA8" w:rsidRDefault="00677EA6" w:rsidP="00677EA6">
          <w:pPr>
            <w:pStyle w:val="80A74EB4DE8C4174AF69D39E67C6EAA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2966D3FC734989810F9497B53CF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458F2-BB83-4F24-921B-4B7BB6F4C14B}"/>
      </w:docPartPr>
      <w:docPartBody>
        <w:p w:rsidR="00F01DA8" w:rsidRDefault="00677EA6" w:rsidP="00677EA6">
          <w:pPr>
            <w:pStyle w:val="412966D3FC734989810F9497B53CF07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648C01001143E4BFCA8F3027BA0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BF19F-2710-4295-8642-7E739FF70266}"/>
      </w:docPartPr>
      <w:docPartBody>
        <w:p w:rsidR="00BC3857" w:rsidRDefault="005745FC" w:rsidP="005745FC">
          <w:pPr>
            <w:pStyle w:val="55648C01001143E4BFCA8F3027BA0DD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7445C685804A489B1EBD366E419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C43B3-DA10-421B-A8E4-CB7BD952C256}"/>
      </w:docPartPr>
      <w:docPartBody>
        <w:p w:rsidR="00BC3857" w:rsidRDefault="005745FC" w:rsidP="005745FC">
          <w:pPr>
            <w:pStyle w:val="0B7445C685804A489B1EBD366E419D2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6CD0DD80D94560ADAB86E51CCB3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BAA99-B94E-49BF-82C0-6C965BE13638}"/>
      </w:docPartPr>
      <w:docPartBody>
        <w:p w:rsidR="00BC3857" w:rsidRDefault="005745FC" w:rsidP="005745FC">
          <w:pPr>
            <w:pStyle w:val="1B6CD0DD80D94560ADAB86E51CCB3D3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6FE6510E6749FD8783DC14B8B5D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42D65-35C0-4C15-8C37-EC1CE476F47E}"/>
      </w:docPartPr>
      <w:docPartBody>
        <w:p w:rsidR="00BC3857" w:rsidRDefault="005745FC" w:rsidP="005745FC">
          <w:pPr>
            <w:pStyle w:val="526FE6510E6749FD8783DC14B8B5D89A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5B7EACA05645D6900376F6ACA05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1ABBD-92D0-43A2-A1E8-24980FD695A5}"/>
      </w:docPartPr>
      <w:docPartBody>
        <w:p w:rsidR="00BC3857" w:rsidRDefault="005745FC" w:rsidP="005745FC">
          <w:pPr>
            <w:pStyle w:val="675B7EACA05645D6900376F6ACA05781"/>
          </w:pPr>
          <w:r w:rsidRPr="00756F4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9705BD33BD493CB40E7779C9181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76129-7ABD-4961-BB8E-8EC69A255991}"/>
      </w:docPartPr>
      <w:docPartBody>
        <w:p w:rsidR="00BC3857" w:rsidRDefault="005745FC" w:rsidP="005745FC">
          <w:pPr>
            <w:pStyle w:val="759705BD33BD493CB40E7779C918180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A3808CCC354FC8B2CD48A13B21F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692AE-A239-4EB5-B79C-01B3F37282FF}"/>
      </w:docPartPr>
      <w:docPartBody>
        <w:p w:rsidR="00BC3857" w:rsidRDefault="005745FC" w:rsidP="005745FC">
          <w:pPr>
            <w:pStyle w:val="72A3808CCC354FC8B2CD48A13B21F1E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B507878B9248D99002C9FAE167D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D9889-6ABC-4B62-B9EB-76B88650640D}"/>
      </w:docPartPr>
      <w:docPartBody>
        <w:p w:rsidR="00BC3857" w:rsidRDefault="005745FC" w:rsidP="005745FC">
          <w:pPr>
            <w:pStyle w:val="07B507878B9248D99002C9FAE167DB6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B7D002E9624AD5BA78185EE0763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5C89-14CD-408A-9F61-DA4098092EE4}"/>
      </w:docPartPr>
      <w:docPartBody>
        <w:p w:rsidR="00BC3857" w:rsidRDefault="005745FC" w:rsidP="005745FC">
          <w:pPr>
            <w:pStyle w:val="46B7D002E9624AD5BA78185EE0763D7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732C5"/>
    <w:rsid w:val="000B0D85"/>
    <w:rsid w:val="00172951"/>
    <w:rsid w:val="00202C13"/>
    <w:rsid w:val="00245A12"/>
    <w:rsid w:val="002E23CA"/>
    <w:rsid w:val="004E6C52"/>
    <w:rsid w:val="005745FC"/>
    <w:rsid w:val="006048F2"/>
    <w:rsid w:val="00677EA6"/>
    <w:rsid w:val="006F6BAD"/>
    <w:rsid w:val="00821D4F"/>
    <w:rsid w:val="00875479"/>
    <w:rsid w:val="0090074E"/>
    <w:rsid w:val="00944DE0"/>
    <w:rsid w:val="009B7DE2"/>
    <w:rsid w:val="00AC1FE1"/>
    <w:rsid w:val="00B65CC2"/>
    <w:rsid w:val="00BC3857"/>
    <w:rsid w:val="00C0045E"/>
    <w:rsid w:val="00C52595"/>
    <w:rsid w:val="00D75355"/>
    <w:rsid w:val="00E34308"/>
    <w:rsid w:val="00EF38BC"/>
    <w:rsid w:val="00F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45FC"/>
    <w:rPr>
      <w:color w:val="808080"/>
    </w:rPr>
  </w:style>
  <w:style w:type="paragraph" w:customStyle="1" w:styleId="B5902F0D72034D3192AB54BC0ECA2F53">
    <w:name w:val="B5902F0D72034D3192AB54BC0ECA2F53"/>
    <w:rsid w:val="00B65CC2"/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98B52EB2D95142FEA3F459CAC19589DB">
    <w:name w:val="98B52EB2D95142FEA3F459CAC19589DB"/>
    <w:rsid w:val="00B65CC2"/>
  </w:style>
  <w:style w:type="paragraph" w:customStyle="1" w:styleId="6DEA19692E9E4FDA9167DC51F7C7ACE4">
    <w:name w:val="6DEA19692E9E4FDA9167DC51F7C7ACE4"/>
    <w:rsid w:val="006048F2"/>
  </w:style>
  <w:style w:type="paragraph" w:customStyle="1" w:styleId="DA94FD2932514B229063588E8357FFFD">
    <w:name w:val="DA94FD2932514B229063588E8357FFFD"/>
    <w:rsid w:val="0090074E"/>
    <w:pPr>
      <w:spacing w:after="160" w:line="259" w:lineRule="auto"/>
    </w:pPr>
  </w:style>
  <w:style w:type="paragraph" w:customStyle="1" w:styleId="87A377F7C4F2459D9475C189B065F172">
    <w:name w:val="87A377F7C4F2459D9475C189B065F172"/>
    <w:rsid w:val="00677EA6"/>
    <w:pPr>
      <w:spacing w:after="160" w:line="259" w:lineRule="auto"/>
    </w:pPr>
  </w:style>
  <w:style w:type="paragraph" w:customStyle="1" w:styleId="037D8BB098854E7686F7C42C3448B6F3">
    <w:name w:val="037D8BB098854E7686F7C42C3448B6F3"/>
    <w:rsid w:val="00677EA6"/>
    <w:pPr>
      <w:spacing w:after="160" w:line="259" w:lineRule="auto"/>
    </w:pPr>
  </w:style>
  <w:style w:type="paragraph" w:customStyle="1" w:styleId="BF2F9FE0ACA44F09A8E4C67003E6796B">
    <w:name w:val="BF2F9FE0ACA44F09A8E4C67003E6796B"/>
    <w:rsid w:val="00677EA6"/>
    <w:pPr>
      <w:spacing w:after="160" w:line="259" w:lineRule="auto"/>
    </w:pPr>
  </w:style>
  <w:style w:type="paragraph" w:customStyle="1" w:styleId="9D4CAC44B32A42C0B3748143C3AAAC37">
    <w:name w:val="9D4CAC44B32A42C0B3748143C3AAAC37"/>
    <w:rsid w:val="00677EA6"/>
    <w:pPr>
      <w:spacing w:after="160" w:line="259" w:lineRule="auto"/>
    </w:pPr>
  </w:style>
  <w:style w:type="paragraph" w:customStyle="1" w:styleId="0DE655FEFBDA4A6EBAD18A0C50CABAA9">
    <w:name w:val="0DE655FEFBDA4A6EBAD18A0C50CABAA9"/>
    <w:rsid w:val="00677EA6"/>
    <w:pPr>
      <w:spacing w:after="160" w:line="259" w:lineRule="auto"/>
    </w:pPr>
  </w:style>
  <w:style w:type="paragraph" w:customStyle="1" w:styleId="0593E097B6D948CE816AF37203C51C97">
    <w:name w:val="0593E097B6D948CE816AF37203C51C97"/>
    <w:rsid w:val="00677EA6"/>
    <w:pPr>
      <w:spacing w:after="160" w:line="259" w:lineRule="auto"/>
    </w:pPr>
  </w:style>
  <w:style w:type="paragraph" w:customStyle="1" w:styleId="9D3A847D8B3E4D58B99A610C5E69874D">
    <w:name w:val="9D3A847D8B3E4D58B99A610C5E69874D"/>
    <w:rsid w:val="00677EA6"/>
    <w:pPr>
      <w:spacing w:after="160" w:line="259" w:lineRule="auto"/>
    </w:pPr>
  </w:style>
  <w:style w:type="paragraph" w:customStyle="1" w:styleId="02F8A0C2B66241B58D7B41D5A6D32258">
    <w:name w:val="02F8A0C2B66241B58D7B41D5A6D32258"/>
    <w:rsid w:val="00677EA6"/>
    <w:pPr>
      <w:spacing w:after="160" w:line="259" w:lineRule="auto"/>
    </w:pPr>
  </w:style>
  <w:style w:type="paragraph" w:customStyle="1" w:styleId="80A74EB4DE8C4174AF69D39E67C6EAA5">
    <w:name w:val="80A74EB4DE8C4174AF69D39E67C6EAA5"/>
    <w:rsid w:val="00677EA6"/>
    <w:pPr>
      <w:spacing w:after="160" w:line="259" w:lineRule="auto"/>
    </w:pPr>
  </w:style>
  <w:style w:type="paragraph" w:customStyle="1" w:styleId="412966D3FC734989810F9497B53CF07E">
    <w:name w:val="412966D3FC734989810F9497B53CF07E"/>
    <w:rsid w:val="00677EA6"/>
    <w:pPr>
      <w:spacing w:after="160" w:line="259" w:lineRule="auto"/>
    </w:pPr>
  </w:style>
  <w:style w:type="paragraph" w:customStyle="1" w:styleId="67DA63E8CFC14CC6955BC785D4AF0297">
    <w:name w:val="67DA63E8CFC14CC6955BC785D4AF0297"/>
    <w:rsid w:val="00677EA6"/>
    <w:pPr>
      <w:spacing w:after="160" w:line="259" w:lineRule="auto"/>
    </w:pPr>
  </w:style>
  <w:style w:type="paragraph" w:customStyle="1" w:styleId="2A64F626B23C4CB3A748904D48A8B842">
    <w:name w:val="2A64F626B23C4CB3A748904D48A8B842"/>
    <w:rsid w:val="00677EA6"/>
    <w:pPr>
      <w:spacing w:after="160" w:line="259" w:lineRule="auto"/>
    </w:pPr>
  </w:style>
  <w:style w:type="paragraph" w:customStyle="1" w:styleId="8D6FF50CD7594337AC785180CA334992">
    <w:name w:val="8D6FF50CD7594337AC785180CA334992"/>
    <w:rsid w:val="00677EA6"/>
    <w:pPr>
      <w:spacing w:after="160" w:line="259" w:lineRule="auto"/>
    </w:pPr>
  </w:style>
  <w:style w:type="paragraph" w:customStyle="1" w:styleId="653D1DB59DB249C69719FA826496F6AF">
    <w:name w:val="653D1DB59DB249C69719FA826496F6AF"/>
    <w:rsid w:val="005745FC"/>
    <w:pPr>
      <w:spacing w:after="160" w:line="259" w:lineRule="auto"/>
    </w:pPr>
  </w:style>
  <w:style w:type="paragraph" w:customStyle="1" w:styleId="CA3B63F37DAA4563905E30954572E6F3">
    <w:name w:val="CA3B63F37DAA4563905E30954572E6F3"/>
    <w:rsid w:val="005745FC"/>
    <w:pPr>
      <w:spacing w:after="160" w:line="259" w:lineRule="auto"/>
    </w:pPr>
  </w:style>
  <w:style w:type="paragraph" w:customStyle="1" w:styleId="A21C60221957425AA6D508C710E634F8">
    <w:name w:val="A21C60221957425AA6D508C710E634F8"/>
    <w:rsid w:val="005745FC"/>
    <w:pPr>
      <w:spacing w:after="160" w:line="259" w:lineRule="auto"/>
    </w:pPr>
  </w:style>
  <w:style w:type="paragraph" w:customStyle="1" w:styleId="A562648423C54774B69878DA1FE667BB">
    <w:name w:val="A562648423C54774B69878DA1FE667BB"/>
    <w:rsid w:val="005745FC"/>
    <w:pPr>
      <w:spacing w:after="160" w:line="259" w:lineRule="auto"/>
    </w:pPr>
  </w:style>
  <w:style w:type="paragraph" w:customStyle="1" w:styleId="136D56F5F07644B9B118BBFB51949586">
    <w:name w:val="136D56F5F07644B9B118BBFB51949586"/>
    <w:rsid w:val="005745FC"/>
    <w:pPr>
      <w:spacing w:after="160" w:line="259" w:lineRule="auto"/>
    </w:pPr>
  </w:style>
  <w:style w:type="paragraph" w:customStyle="1" w:styleId="55648C01001143E4BFCA8F3027BA0DDD">
    <w:name w:val="55648C01001143E4BFCA8F3027BA0DDD"/>
    <w:rsid w:val="005745FC"/>
    <w:pPr>
      <w:spacing w:after="160" w:line="259" w:lineRule="auto"/>
    </w:pPr>
  </w:style>
  <w:style w:type="paragraph" w:customStyle="1" w:styleId="0B7445C685804A489B1EBD366E419D21">
    <w:name w:val="0B7445C685804A489B1EBD366E419D21"/>
    <w:rsid w:val="005745FC"/>
    <w:pPr>
      <w:spacing w:after="160" w:line="259" w:lineRule="auto"/>
    </w:pPr>
  </w:style>
  <w:style w:type="paragraph" w:customStyle="1" w:styleId="1B6CD0DD80D94560ADAB86E51CCB3D34">
    <w:name w:val="1B6CD0DD80D94560ADAB86E51CCB3D34"/>
    <w:rsid w:val="005745FC"/>
    <w:pPr>
      <w:spacing w:after="160" w:line="259" w:lineRule="auto"/>
    </w:pPr>
  </w:style>
  <w:style w:type="paragraph" w:customStyle="1" w:styleId="4459D939C7EB4536A31064BFE5E66D08">
    <w:name w:val="4459D939C7EB4536A31064BFE5E66D08"/>
    <w:rsid w:val="005745FC"/>
    <w:pPr>
      <w:spacing w:after="160" w:line="259" w:lineRule="auto"/>
    </w:pPr>
  </w:style>
  <w:style w:type="paragraph" w:customStyle="1" w:styleId="1B6AF9AC7C1841C3B1614791CD6D9B79">
    <w:name w:val="1B6AF9AC7C1841C3B1614791CD6D9B79"/>
    <w:rsid w:val="005745FC"/>
    <w:pPr>
      <w:spacing w:after="160" w:line="259" w:lineRule="auto"/>
    </w:pPr>
  </w:style>
  <w:style w:type="paragraph" w:customStyle="1" w:styleId="45F0A3D6F87F4DF1A66928ADD12E94F2">
    <w:name w:val="45F0A3D6F87F4DF1A66928ADD12E94F2"/>
    <w:rsid w:val="005745FC"/>
    <w:pPr>
      <w:spacing w:after="160" w:line="259" w:lineRule="auto"/>
    </w:pPr>
  </w:style>
  <w:style w:type="paragraph" w:customStyle="1" w:styleId="F8E67D42EFDF4347AF1A5A3EDD07D2B6">
    <w:name w:val="F8E67D42EFDF4347AF1A5A3EDD07D2B6"/>
    <w:rsid w:val="005745FC"/>
    <w:pPr>
      <w:spacing w:after="160" w:line="259" w:lineRule="auto"/>
    </w:pPr>
  </w:style>
  <w:style w:type="paragraph" w:customStyle="1" w:styleId="526FE6510E6749FD8783DC14B8B5D89A">
    <w:name w:val="526FE6510E6749FD8783DC14B8B5D89A"/>
    <w:rsid w:val="005745FC"/>
    <w:pPr>
      <w:spacing w:after="160" w:line="259" w:lineRule="auto"/>
    </w:pPr>
  </w:style>
  <w:style w:type="paragraph" w:customStyle="1" w:styleId="675B7EACA05645D6900376F6ACA05781">
    <w:name w:val="675B7EACA05645D6900376F6ACA05781"/>
    <w:rsid w:val="005745FC"/>
    <w:pPr>
      <w:spacing w:after="160" w:line="259" w:lineRule="auto"/>
    </w:pPr>
  </w:style>
  <w:style w:type="paragraph" w:customStyle="1" w:styleId="759705BD33BD493CB40E7779C918180F">
    <w:name w:val="759705BD33BD493CB40E7779C918180F"/>
    <w:rsid w:val="005745FC"/>
    <w:pPr>
      <w:spacing w:after="160" w:line="259" w:lineRule="auto"/>
    </w:pPr>
  </w:style>
  <w:style w:type="paragraph" w:customStyle="1" w:styleId="72A3808CCC354FC8B2CD48A13B21F1E2">
    <w:name w:val="72A3808CCC354FC8B2CD48A13B21F1E2"/>
    <w:rsid w:val="005745FC"/>
    <w:pPr>
      <w:spacing w:after="160" w:line="259" w:lineRule="auto"/>
    </w:pPr>
  </w:style>
  <w:style w:type="paragraph" w:customStyle="1" w:styleId="07B507878B9248D99002C9FAE167DB65">
    <w:name w:val="07B507878B9248D99002C9FAE167DB65"/>
    <w:rsid w:val="005745FC"/>
    <w:pPr>
      <w:spacing w:after="160" w:line="259" w:lineRule="auto"/>
    </w:pPr>
  </w:style>
  <w:style w:type="paragraph" w:customStyle="1" w:styleId="46B7D002E9624AD5BA78185EE0763D7F">
    <w:name w:val="46B7D002E9624AD5BA78185EE0763D7F"/>
    <w:rsid w:val="005745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FBB1-27F9-4BFE-9419-AAB710E5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Alexander Dzieciol Tolentino</cp:lastModifiedBy>
  <cp:revision>2</cp:revision>
  <dcterms:created xsi:type="dcterms:W3CDTF">2021-02-09T13:40:00Z</dcterms:created>
  <dcterms:modified xsi:type="dcterms:W3CDTF">2021-02-09T13:40:00Z</dcterms:modified>
</cp:coreProperties>
</file>