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6E66" w14:textId="57E07A3B" w:rsidR="00004970" w:rsidRPr="004E079A" w:rsidRDefault="004E079A" w:rsidP="00C6608C">
      <w:pPr>
        <w:spacing w:before="240"/>
        <w:jc w:val="center"/>
        <w:rPr>
          <w:rFonts w:ascii="Arial" w:hAnsi="Arial" w:cs="Arial"/>
          <w:b/>
          <w:bCs/>
          <w:sz w:val="28"/>
          <w:szCs w:val="28"/>
        </w:rPr>
      </w:pPr>
      <w:r>
        <w:rPr>
          <w:noProof/>
          <w:sz w:val="20"/>
          <w:szCs w:val="20"/>
        </w:rPr>
        <mc:AlternateContent>
          <mc:Choice Requires="wps">
            <w:drawing>
              <wp:anchor distT="0" distB="0" distL="114300" distR="114300" simplePos="0" relativeHeight="251659264" behindDoc="0" locked="0" layoutInCell="1" allowOverlap="1" wp14:anchorId="5359E286" wp14:editId="248FC884">
                <wp:simplePos x="0" y="0"/>
                <wp:positionH relativeFrom="margin">
                  <wp:align>right</wp:align>
                </wp:positionH>
                <wp:positionV relativeFrom="page">
                  <wp:posOffset>733425</wp:posOffset>
                </wp:positionV>
                <wp:extent cx="6457950" cy="514350"/>
                <wp:effectExtent l="0" t="0" r="19050" b="19050"/>
                <wp:wrapTopAndBottom/>
                <wp:docPr id="1" name="Caixa de Texto 1"/>
                <wp:cNvGraphicFramePr/>
                <a:graphic xmlns:a="http://schemas.openxmlformats.org/drawingml/2006/main">
                  <a:graphicData uri="http://schemas.microsoft.com/office/word/2010/wordprocessingShape">
                    <wps:wsp>
                      <wps:cNvSpPr txBox="1"/>
                      <wps:spPr>
                        <a:xfrm>
                          <a:off x="0" y="0"/>
                          <a:ext cx="6457950" cy="514350"/>
                        </a:xfrm>
                        <a:prstGeom prst="rect">
                          <a:avLst/>
                        </a:prstGeom>
                        <a:solidFill>
                          <a:schemeClr val="lt1"/>
                        </a:solidFill>
                        <a:ln w="6350">
                          <a:solidFill>
                            <a:prstClr val="black"/>
                          </a:solidFill>
                        </a:ln>
                      </wps:spPr>
                      <wps:txbx>
                        <w:txbxContent>
                          <w:p w14:paraId="63374F0D" w14:textId="531F5438" w:rsidR="00357D3F" w:rsidRPr="004E079A" w:rsidRDefault="00357D3F" w:rsidP="004E079A">
                            <w:pPr>
                              <w:spacing w:after="0" w:line="240" w:lineRule="auto"/>
                              <w:jc w:val="center"/>
                              <w:rPr>
                                <w:rFonts w:ascii="Arial" w:hAnsi="Arial" w:cs="Arial"/>
                                <w:b/>
                                <w:bCs/>
                                <w:sz w:val="20"/>
                                <w:szCs w:val="20"/>
                              </w:rPr>
                            </w:pPr>
                            <w:r w:rsidRPr="004E079A">
                              <w:rPr>
                                <w:rFonts w:ascii="Arial" w:hAnsi="Arial" w:cs="Arial"/>
                                <w:b/>
                                <w:bCs/>
                                <w:sz w:val="20"/>
                                <w:szCs w:val="20"/>
                              </w:rPr>
                              <w:t>PREFEITURA MUNICIPAL DE CURITIBA</w:t>
                            </w:r>
                          </w:p>
                          <w:p w14:paraId="2A880C25" w14:textId="7378EA43"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SECRETARIA MUNICIPAL DO URBANISMO</w:t>
                            </w:r>
                          </w:p>
                          <w:p w14:paraId="73EEC853" w14:textId="16D0CD4A"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DEPARTAMENTO DE CADASTRO TÉCNICO</w:t>
                            </w:r>
                          </w:p>
                          <w:p w14:paraId="48F0D8C9" w14:textId="77777777" w:rsidR="00357D3F" w:rsidRDefault="00357D3F" w:rsidP="004E079A">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E286" id="_x0000_t202" coordsize="21600,21600" o:spt="202" path="m,l,21600r21600,l21600,xe">
                <v:stroke joinstyle="miter"/>
                <v:path gradientshapeok="t" o:connecttype="rect"/>
              </v:shapetype>
              <v:shape id="Caixa de Texto 1" o:spid="_x0000_s1026" type="#_x0000_t202" style="position:absolute;left:0;text-align:left;margin-left:457.3pt;margin-top:57.75pt;width:508.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" fillcolor="white [3201]" strokeweight=".5pt">
                <v:textbox>
                  <w:txbxContent>
                    <w:p w14:paraId="63374F0D" w14:textId="531F5438" w:rsidR="00357D3F" w:rsidRPr="004E079A" w:rsidRDefault="00357D3F" w:rsidP="004E079A">
                      <w:pPr>
                        <w:spacing w:after="0" w:line="240" w:lineRule="auto"/>
                        <w:jc w:val="center"/>
                        <w:rPr>
                          <w:rFonts w:ascii="Arial" w:hAnsi="Arial" w:cs="Arial"/>
                          <w:b/>
                          <w:bCs/>
                          <w:sz w:val="20"/>
                          <w:szCs w:val="20"/>
                        </w:rPr>
                      </w:pPr>
                      <w:r w:rsidRPr="004E079A">
                        <w:rPr>
                          <w:rFonts w:ascii="Arial" w:hAnsi="Arial" w:cs="Arial"/>
                          <w:b/>
                          <w:bCs/>
                          <w:sz w:val="20"/>
                          <w:szCs w:val="20"/>
                        </w:rPr>
                        <w:t>PREFEITURA MUNICIPAL DE CURITIBA</w:t>
                      </w:r>
                    </w:p>
                    <w:p w14:paraId="2A880C25" w14:textId="7378EA43"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SECRETARIA MUNICIPAL DO URBANISMO</w:t>
                      </w:r>
                    </w:p>
                    <w:p w14:paraId="73EEC853" w14:textId="16D0CD4A" w:rsidR="00357D3F" w:rsidRPr="004E079A" w:rsidRDefault="00357D3F" w:rsidP="004E079A">
                      <w:pPr>
                        <w:spacing w:after="0" w:line="240" w:lineRule="auto"/>
                        <w:jc w:val="center"/>
                        <w:rPr>
                          <w:rFonts w:ascii="Arial" w:hAnsi="Arial" w:cs="Arial"/>
                          <w:sz w:val="20"/>
                          <w:szCs w:val="20"/>
                        </w:rPr>
                      </w:pPr>
                      <w:r w:rsidRPr="004E079A">
                        <w:rPr>
                          <w:rFonts w:ascii="Arial" w:hAnsi="Arial" w:cs="Arial"/>
                          <w:sz w:val="20"/>
                          <w:szCs w:val="20"/>
                        </w:rPr>
                        <w:t>DEPARTAMENTO DE CADASTRO TÉCNICO</w:t>
                      </w:r>
                    </w:p>
                    <w:p w14:paraId="48F0D8C9" w14:textId="77777777" w:rsidR="00357D3F" w:rsidRDefault="00357D3F" w:rsidP="004E079A">
                      <w:pPr>
                        <w:spacing w:line="240" w:lineRule="auto"/>
                        <w:jc w:val="center"/>
                      </w:pPr>
                    </w:p>
                  </w:txbxContent>
                </v:textbox>
                <w10:wrap type="topAndBottom" anchorx="margin" anchory="page"/>
              </v:shape>
            </w:pict>
          </mc:Fallback>
        </mc:AlternateContent>
      </w:r>
      <w:r w:rsidR="00004970" w:rsidRPr="004E079A">
        <w:rPr>
          <w:rFonts w:ascii="Arial" w:hAnsi="Arial" w:cs="Arial"/>
          <w:b/>
          <w:bCs/>
          <w:sz w:val="28"/>
          <w:szCs w:val="28"/>
        </w:rPr>
        <w:t>TERMO DE RESPONSABILIDADE PARA APROVAÇÃO DO PROJETO DE PARCELAMENTO DO SOLO</w:t>
      </w:r>
    </w:p>
    <w:tbl>
      <w:tblPr>
        <w:tblStyle w:val="Tabelacomgrade"/>
        <w:tblW w:w="5000" w:type="pct"/>
        <w:tblLook w:val="04A0" w:firstRow="1" w:lastRow="0" w:firstColumn="1" w:lastColumn="0" w:noHBand="0" w:noVBand="1"/>
      </w:tblPr>
      <w:tblGrid>
        <w:gridCol w:w="7480"/>
        <w:gridCol w:w="2714"/>
      </w:tblGrid>
      <w:tr w:rsidR="00364A88" w:rsidRPr="004E079A" w14:paraId="5B70D0E5" w14:textId="77777777" w:rsidTr="004E079A">
        <w:trPr>
          <w:trHeight w:val="289"/>
        </w:trPr>
        <w:tc>
          <w:tcPr>
            <w:tcW w:w="3669" w:type="pct"/>
          </w:tcPr>
          <w:p w14:paraId="1E1C1427" w14:textId="31F4831F"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Nº MATRÍCULA (S) :</w:t>
            </w:r>
            <w:r w:rsidR="00DB7269">
              <w:rPr>
                <w:rFonts w:ascii="Arial" w:hAnsi="Arial" w:cs="Arial"/>
                <w:b/>
                <w:bCs/>
                <w:color w:val="000000" w:themeColor="text1"/>
                <w:sz w:val="18"/>
                <w:szCs w:val="18"/>
              </w:rPr>
              <w:t xml:space="preserve"> </w:t>
            </w:r>
            <w:permStart w:id="71044182" w:edGrp="everyone"/>
            <w:r w:rsidR="00DB7269">
              <w:rPr>
                <w:rFonts w:ascii="Arial" w:hAnsi="Arial" w:cs="Arial"/>
                <w:b/>
                <w:bCs/>
                <w:color w:val="000000" w:themeColor="text1"/>
                <w:sz w:val="18"/>
                <w:szCs w:val="18"/>
              </w:rPr>
              <w:t>...</w:t>
            </w:r>
            <w:permEnd w:id="71044182"/>
          </w:p>
        </w:tc>
        <w:tc>
          <w:tcPr>
            <w:tcW w:w="1331" w:type="pct"/>
          </w:tcPr>
          <w:p w14:paraId="45D0198B" w14:textId="3EE9647E"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CIRCUNSCRIÇÃO:</w:t>
            </w:r>
            <w:permStart w:id="27076276" w:edGrp="everyone"/>
            <w:r w:rsidR="00DB7269">
              <w:rPr>
                <w:rFonts w:ascii="Arial" w:hAnsi="Arial" w:cs="Arial"/>
                <w:b/>
                <w:bCs/>
                <w:color w:val="000000" w:themeColor="text1"/>
                <w:sz w:val="18"/>
                <w:szCs w:val="18"/>
              </w:rPr>
              <w:t xml:space="preserve"> ...</w:t>
            </w:r>
            <w:permEnd w:id="27076276"/>
            <w:r w:rsidR="00DB7269" w:rsidRPr="004E079A">
              <w:rPr>
                <w:rFonts w:ascii="Arial" w:hAnsi="Arial" w:cs="Arial"/>
                <w:b/>
                <w:bCs/>
                <w:color w:val="000000" w:themeColor="text1"/>
                <w:sz w:val="18"/>
                <w:szCs w:val="18"/>
              </w:rPr>
              <w:tab/>
            </w:r>
          </w:p>
        </w:tc>
      </w:tr>
      <w:tr w:rsidR="00364A88" w:rsidRPr="004E079A" w14:paraId="4487479B" w14:textId="77777777" w:rsidTr="004E079A">
        <w:trPr>
          <w:trHeight w:val="273"/>
        </w:trPr>
        <w:tc>
          <w:tcPr>
            <w:tcW w:w="5000" w:type="pct"/>
            <w:gridSpan w:val="2"/>
          </w:tcPr>
          <w:p w14:paraId="120AD482" w14:textId="1CA600C8"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INDICAÇÃO FISCAL:</w:t>
            </w:r>
            <w:permStart w:id="1606166392" w:edGrp="everyone"/>
            <w:r w:rsidR="00DB7269">
              <w:rPr>
                <w:rFonts w:ascii="Arial" w:hAnsi="Arial" w:cs="Arial"/>
                <w:b/>
                <w:bCs/>
                <w:color w:val="000000" w:themeColor="text1"/>
                <w:sz w:val="18"/>
                <w:szCs w:val="18"/>
              </w:rPr>
              <w:t>...</w:t>
            </w:r>
            <w:permEnd w:id="1606166392"/>
            <w:r w:rsidRPr="004E079A">
              <w:rPr>
                <w:rFonts w:ascii="Arial" w:hAnsi="Arial" w:cs="Arial"/>
                <w:b/>
                <w:bCs/>
                <w:color w:val="000000" w:themeColor="text1"/>
                <w:sz w:val="18"/>
                <w:szCs w:val="18"/>
              </w:rPr>
              <w:tab/>
            </w:r>
          </w:p>
        </w:tc>
      </w:tr>
      <w:tr w:rsidR="00364A88" w:rsidRPr="004E079A" w14:paraId="7B73A7B2" w14:textId="77777777" w:rsidTr="004E079A">
        <w:trPr>
          <w:trHeight w:val="273"/>
        </w:trPr>
        <w:tc>
          <w:tcPr>
            <w:tcW w:w="5000" w:type="pct"/>
            <w:gridSpan w:val="2"/>
          </w:tcPr>
          <w:p w14:paraId="14D2F0FC" w14:textId="63F5C6B2" w:rsidR="00364A88" w:rsidRPr="004E079A" w:rsidRDefault="00364A88" w:rsidP="009A2990">
            <w:pPr>
              <w:rPr>
                <w:rFonts w:ascii="Arial" w:hAnsi="Arial" w:cs="Arial"/>
                <w:b/>
                <w:bCs/>
                <w:color w:val="000000" w:themeColor="text1"/>
                <w:sz w:val="18"/>
                <w:szCs w:val="18"/>
              </w:rPr>
            </w:pPr>
            <w:r w:rsidRPr="004E079A">
              <w:rPr>
                <w:rFonts w:ascii="Arial" w:hAnsi="Arial" w:cs="Arial"/>
                <w:b/>
                <w:bCs/>
                <w:color w:val="000000" w:themeColor="text1"/>
                <w:sz w:val="18"/>
                <w:szCs w:val="18"/>
              </w:rPr>
              <w:t>SOLICITAÇÃO DO PARCELAMENTO*:</w:t>
            </w:r>
            <w:r w:rsidR="00DB7269">
              <w:rPr>
                <w:rFonts w:ascii="Arial" w:hAnsi="Arial" w:cs="Arial"/>
                <w:b/>
                <w:bCs/>
                <w:color w:val="000000" w:themeColor="text1"/>
                <w:sz w:val="18"/>
                <w:szCs w:val="18"/>
              </w:rPr>
              <w:t xml:space="preserve"> </w:t>
            </w:r>
            <w:permStart w:id="452099057" w:edGrp="everyone"/>
            <w:r w:rsidR="00DB7269">
              <w:rPr>
                <w:rFonts w:ascii="Arial" w:hAnsi="Arial" w:cs="Arial"/>
                <w:b/>
                <w:bCs/>
                <w:color w:val="000000" w:themeColor="text1"/>
                <w:sz w:val="18"/>
                <w:szCs w:val="18"/>
              </w:rPr>
              <w:t>...</w:t>
            </w:r>
            <w:permEnd w:id="452099057"/>
            <w:r w:rsidR="00DB7269" w:rsidRPr="004E079A">
              <w:rPr>
                <w:rFonts w:ascii="Arial" w:hAnsi="Arial" w:cs="Arial"/>
                <w:b/>
                <w:bCs/>
                <w:color w:val="000000" w:themeColor="text1"/>
                <w:sz w:val="18"/>
                <w:szCs w:val="18"/>
              </w:rPr>
              <w:tab/>
            </w:r>
          </w:p>
        </w:tc>
      </w:tr>
    </w:tbl>
    <w:p w14:paraId="7ABF4516" w14:textId="1FCB91A1" w:rsidR="00357D3F" w:rsidRPr="004E079A" w:rsidRDefault="00364A88" w:rsidP="00C6608C">
      <w:pPr>
        <w:spacing w:after="120"/>
        <w:rPr>
          <w:rFonts w:ascii="Arial" w:hAnsi="Arial" w:cs="Arial"/>
          <w:sz w:val="16"/>
          <w:szCs w:val="16"/>
        </w:rPr>
      </w:pPr>
      <w:r w:rsidRPr="004E079A">
        <w:rPr>
          <w:rFonts w:ascii="Arial" w:hAnsi="Arial" w:cs="Arial"/>
          <w:sz w:val="16"/>
          <w:szCs w:val="16"/>
        </w:rPr>
        <w:t>*UNIFICAÇÃO, SUBDIVISÃO, CADASTRAMENTO OU REGULARIZAÇÃO</w:t>
      </w:r>
    </w:p>
    <w:p w14:paraId="35CE1C1E" w14:textId="3CB17EC3" w:rsidR="00004970" w:rsidRPr="004E079A" w:rsidRDefault="00004970" w:rsidP="00C6608C">
      <w:pPr>
        <w:spacing w:before="240"/>
        <w:jc w:val="both"/>
        <w:rPr>
          <w:rFonts w:ascii="Arial" w:hAnsi="Arial" w:cs="Arial"/>
          <w:sz w:val="18"/>
          <w:szCs w:val="18"/>
        </w:rPr>
      </w:pPr>
      <w:r w:rsidRPr="004E079A">
        <w:rPr>
          <w:rFonts w:ascii="Arial" w:hAnsi="Arial" w:cs="Arial"/>
          <w:b/>
          <w:bCs/>
          <w:sz w:val="18"/>
          <w:szCs w:val="18"/>
        </w:rPr>
        <w:t>Na condição de Proprietário</w:t>
      </w:r>
      <w:r w:rsidRPr="004E079A">
        <w:rPr>
          <w:rFonts w:ascii="Arial" w:hAnsi="Arial" w:cs="Arial"/>
          <w:sz w:val="18"/>
          <w:szCs w:val="18"/>
        </w:rPr>
        <w:t xml:space="preserve"> DECLARO, para todos os fins, que:</w:t>
      </w:r>
    </w:p>
    <w:p w14:paraId="3F19754D" w14:textId="16CA5B06"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1) o PROJETO DE PARCELAMENTO DO SOLO, apresentado pelo responsável técnico, representa fielmente minhas intenções e que sua VERSÃO FINAL para aprovação foi por mim VALIDADA.</w:t>
      </w:r>
    </w:p>
    <w:p w14:paraId="4EB5F2F9"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2) Para lotes em área cadastrada como SUJEITA A INUNDAÇÕES devo observar as condições técnicas específicas e legais de ocupação.</w:t>
      </w:r>
    </w:p>
    <w:p w14:paraId="353718CB"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3) Estou ciente de que a aprovação do projeto de parcelamento do solo NÃO REGULARIZA as construções existentes no local, que não possuem alvará de obra.</w:t>
      </w:r>
    </w:p>
    <w:p w14:paraId="1DBEF186" w14:textId="77777777"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4) Estou ciente que eventual divergência de metragens na linha divisória entre lotes em processo de unificação poderá incorrer em prenotação pela circunscrição imobiliária competente no ato do registro, conforme o Código de Normas – Foro Extrajudicial:</w:t>
      </w:r>
    </w:p>
    <w:p w14:paraId="414469FC"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Artigo 542 – Nos casos de fusão de matrícula ou de unificação de imóveis, previstos na Lei de Registros Públicos, deverá o registrador proceder à verificação das características, confrontações, localização e individualização de cada um dos imóveis integrantes da unificação ou das matrículas fundidas, a fim de evitar que, a pretexto de unificação ou fusão, sejam feitas retificações sem a observância do procedimento estabelecido na citada Lei.</w:t>
      </w:r>
    </w:p>
    <w:p w14:paraId="4E7BB34C" w14:textId="178020E2" w:rsidR="00004970" w:rsidRDefault="00004970" w:rsidP="00C6608C">
      <w:pPr>
        <w:spacing w:after="120"/>
        <w:jc w:val="both"/>
        <w:rPr>
          <w:rFonts w:ascii="Arial" w:hAnsi="Arial" w:cs="Arial"/>
          <w:color w:val="000000" w:themeColor="text1"/>
          <w:sz w:val="18"/>
          <w:szCs w:val="18"/>
        </w:rPr>
      </w:pPr>
      <w:r w:rsidRPr="004E079A">
        <w:rPr>
          <w:rFonts w:ascii="Arial" w:hAnsi="Arial" w:cs="Arial"/>
          <w:color w:val="000000" w:themeColor="text1"/>
          <w:sz w:val="18"/>
          <w:szCs w:val="18"/>
        </w:rPr>
        <w:t xml:space="preserve">5) </w:t>
      </w:r>
      <w:r w:rsidR="00747B34" w:rsidRPr="004E079A">
        <w:rPr>
          <w:rFonts w:ascii="Arial" w:hAnsi="Arial" w:cs="Arial"/>
          <w:color w:val="000000" w:themeColor="text1"/>
          <w:sz w:val="18"/>
          <w:szCs w:val="18"/>
        </w:rPr>
        <w:t>Estou ciente que</w:t>
      </w:r>
      <w:r w:rsidR="004E079A" w:rsidRPr="004E079A">
        <w:rPr>
          <w:rFonts w:ascii="Arial" w:hAnsi="Arial" w:cs="Arial"/>
          <w:color w:val="000000" w:themeColor="text1"/>
          <w:sz w:val="18"/>
          <w:szCs w:val="18"/>
        </w:rPr>
        <w:t xml:space="preserve"> em caso de</w:t>
      </w:r>
      <w:r w:rsidR="00747B34" w:rsidRPr="004E079A">
        <w:rPr>
          <w:rFonts w:ascii="Arial" w:hAnsi="Arial" w:cs="Arial"/>
          <w:color w:val="000000" w:themeColor="text1"/>
          <w:sz w:val="18"/>
          <w:szCs w:val="18"/>
        </w:rPr>
        <w:t xml:space="preserve"> </w:t>
      </w:r>
      <w:r w:rsidRPr="004E079A">
        <w:rPr>
          <w:rFonts w:ascii="Arial" w:hAnsi="Arial" w:cs="Arial"/>
          <w:color w:val="000000" w:themeColor="text1"/>
          <w:sz w:val="18"/>
          <w:szCs w:val="18"/>
        </w:rPr>
        <w:t>denominação da planta de loteamento</w:t>
      </w:r>
      <w:r w:rsidR="004933C9" w:rsidRPr="004E079A">
        <w:rPr>
          <w:rFonts w:ascii="Arial" w:hAnsi="Arial" w:cs="Arial"/>
          <w:color w:val="000000" w:themeColor="text1"/>
          <w:sz w:val="18"/>
          <w:szCs w:val="18"/>
        </w:rPr>
        <w:t>,</w:t>
      </w:r>
      <w:r w:rsidRPr="004E079A">
        <w:rPr>
          <w:rFonts w:ascii="Arial" w:hAnsi="Arial" w:cs="Arial"/>
          <w:color w:val="000000" w:themeColor="text1"/>
          <w:sz w:val="18"/>
          <w:szCs w:val="18"/>
        </w:rPr>
        <w:t xml:space="preserve"> contida na matrícula </w:t>
      </w:r>
      <w:r w:rsidR="004933C9" w:rsidRPr="004E079A">
        <w:rPr>
          <w:rFonts w:ascii="Arial" w:hAnsi="Arial" w:cs="Arial"/>
          <w:color w:val="000000" w:themeColor="text1"/>
          <w:sz w:val="18"/>
          <w:szCs w:val="18"/>
        </w:rPr>
        <w:t>ou transcrição,</w:t>
      </w:r>
      <w:r w:rsidRPr="004E079A">
        <w:rPr>
          <w:rFonts w:ascii="Arial" w:hAnsi="Arial" w:cs="Arial"/>
          <w:color w:val="000000" w:themeColor="text1"/>
          <w:sz w:val="18"/>
          <w:szCs w:val="18"/>
        </w:rPr>
        <w:t xml:space="preserve"> </w:t>
      </w:r>
      <w:r w:rsidR="004E079A" w:rsidRPr="004E079A">
        <w:rPr>
          <w:rFonts w:ascii="Arial" w:hAnsi="Arial" w:cs="Arial"/>
          <w:color w:val="000000" w:themeColor="text1"/>
          <w:sz w:val="18"/>
          <w:szCs w:val="18"/>
        </w:rPr>
        <w:t>divergente</w:t>
      </w:r>
      <w:r w:rsidRPr="004E079A">
        <w:rPr>
          <w:rFonts w:ascii="Arial" w:hAnsi="Arial" w:cs="Arial"/>
          <w:color w:val="000000" w:themeColor="text1"/>
          <w:sz w:val="18"/>
          <w:szCs w:val="18"/>
        </w:rPr>
        <w:t xml:space="preserve"> </w:t>
      </w:r>
      <w:r w:rsidR="004E079A" w:rsidRPr="004E079A">
        <w:rPr>
          <w:rFonts w:ascii="Arial" w:hAnsi="Arial" w:cs="Arial"/>
          <w:color w:val="000000" w:themeColor="text1"/>
          <w:sz w:val="18"/>
          <w:szCs w:val="18"/>
        </w:rPr>
        <w:t>d</w:t>
      </w:r>
      <w:r w:rsidRPr="004E079A">
        <w:rPr>
          <w:rFonts w:ascii="Arial" w:hAnsi="Arial" w:cs="Arial"/>
          <w:color w:val="000000" w:themeColor="text1"/>
          <w:sz w:val="18"/>
          <w:szCs w:val="18"/>
        </w:rPr>
        <w:t>a planta devidamente reconhecida pela Municipalidade</w:t>
      </w:r>
      <w:r w:rsidR="004933C9" w:rsidRPr="004E079A">
        <w:rPr>
          <w:rFonts w:ascii="Arial" w:hAnsi="Arial" w:cs="Arial"/>
          <w:color w:val="000000" w:themeColor="text1"/>
          <w:sz w:val="18"/>
          <w:szCs w:val="18"/>
        </w:rPr>
        <w:t>, poderá incorrer em prenotação pela circunscrição imobiliária competente no ato do registro</w:t>
      </w:r>
      <w:r w:rsidRPr="004E079A">
        <w:rPr>
          <w:rFonts w:ascii="Arial" w:hAnsi="Arial" w:cs="Arial"/>
          <w:color w:val="000000" w:themeColor="text1"/>
          <w:sz w:val="18"/>
          <w:szCs w:val="18"/>
        </w:rPr>
        <w:t xml:space="preserve"> do parcelamento do solo</w:t>
      </w:r>
      <w:r w:rsidR="004933C9" w:rsidRPr="004E079A">
        <w:rPr>
          <w:rFonts w:ascii="Arial" w:hAnsi="Arial" w:cs="Arial"/>
          <w:color w:val="000000" w:themeColor="text1"/>
          <w:sz w:val="18"/>
          <w:szCs w:val="18"/>
        </w:rPr>
        <w:t>.</w:t>
      </w:r>
    </w:p>
    <w:p w14:paraId="297A42BD" w14:textId="41837AA1" w:rsidR="00AE200A" w:rsidRDefault="00AE200A" w:rsidP="00C6608C">
      <w:pPr>
        <w:spacing w:after="120"/>
        <w:jc w:val="both"/>
        <w:rPr>
          <w:rFonts w:ascii="Arial" w:hAnsi="Arial" w:cs="Arial"/>
          <w:color w:val="000000" w:themeColor="text1"/>
          <w:sz w:val="18"/>
          <w:szCs w:val="18"/>
        </w:rPr>
      </w:pPr>
      <w:r>
        <w:rPr>
          <w:rFonts w:ascii="Arial" w:hAnsi="Arial" w:cs="Arial"/>
          <w:color w:val="000000" w:themeColor="text1"/>
          <w:sz w:val="18"/>
          <w:szCs w:val="18"/>
        </w:rPr>
        <w:t xml:space="preserve">6) Estou ciente de que, no caso de informações omissas na matrícula ou transcrição, com relação ao domínio do(s) imóvel(is), como falecimento de proprietário(s), divórcio, omissão do nome de cônjuge ou de registro de casamento, poderá incorrer em </w:t>
      </w:r>
      <w:r w:rsidRPr="004E079A">
        <w:rPr>
          <w:rFonts w:ascii="Arial" w:hAnsi="Arial" w:cs="Arial"/>
          <w:color w:val="000000" w:themeColor="text1"/>
          <w:sz w:val="18"/>
          <w:szCs w:val="18"/>
        </w:rPr>
        <w:t>prenotação pela circunscrição imobiliária competente no ato do registro do parcelamento do solo.</w:t>
      </w:r>
    </w:p>
    <w:p w14:paraId="61F41C06" w14:textId="3ED585A0" w:rsidR="00986284" w:rsidRDefault="00986284" w:rsidP="00C6608C">
      <w:pPr>
        <w:spacing w:after="120"/>
        <w:jc w:val="both"/>
        <w:rPr>
          <w:rFonts w:ascii="Arial" w:hAnsi="Arial" w:cs="Arial"/>
          <w:color w:val="000000" w:themeColor="text1"/>
          <w:sz w:val="18"/>
          <w:szCs w:val="18"/>
        </w:rPr>
      </w:pPr>
      <w:r>
        <w:rPr>
          <w:rFonts w:ascii="Arial" w:hAnsi="Arial" w:cs="Arial"/>
          <w:color w:val="000000" w:themeColor="text1"/>
          <w:sz w:val="18"/>
          <w:szCs w:val="18"/>
        </w:rPr>
        <w:t xml:space="preserve">7) Estou ciente de que, </w:t>
      </w:r>
      <w:r w:rsidRPr="00986284">
        <w:rPr>
          <w:rFonts w:ascii="Arial" w:hAnsi="Arial" w:cs="Arial"/>
          <w:color w:val="000000" w:themeColor="text1"/>
          <w:sz w:val="18"/>
          <w:szCs w:val="18"/>
        </w:rPr>
        <w:t>a análise jurídica de eventuais averbações contidas à margem da matrícula ou transcrição</w:t>
      </w:r>
      <w:r>
        <w:rPr>
          <w:rFonts w:ascii="Arial" w:hAnsi="Arial" w:cs="Arial"/>
          <w:color w:val="000000" w:themeColor="text1"/>
          <w:sz w:val="18"/>
          <w:szCs w:val="18"/>
        </w:rPr>
        <w:t xml:space="preserve"> atinentes</w:t>
      </w:r>
      <w:r w:rsidRPr="00986284">
        <w:rPr>
          <w:rFonts w:ascii="Arial" w:hAnsi="Arial" w:cs="Arial"/>
          <w:color w:val="000000" w:themeColor="text1"/>
          <w:sz w:val="18"/>
          <w:szCs w:val="18"/>
        </w:rPr>
        <w:t xml:space="preserve"> à indisponibilidade </w:t>
      </w:r>
      <w:r>
        <w:rPr>
          <w:rFonts w:ascii="Arial" w:hAnsi="Arial" w:cs="Arial"/>
          <w:color w:val="000000" w:themeColor="text1"/>
          <w:sz w:val="18"/>
          <w:szCs w:val="18"/>
        </w:rPr>
        <w:t>ou ação judicial</w:t>
      </w:r>
      <w:r w:rsidRPr="00986284">
        <w:rPr>
          <w:rFonts w:ascii="Arial" w:hAnsi="Arial" w:cs="Arial"/>
          <w:color w:val="000000" w:themeColor="text1"/>
          <w:sz w:val="18"/>
          <w:szCs w:val="18"/>
        </w:rPr>
        <w:t>, será realizada exclusivamente pelo serviço de registro de imóveis, e poderá incorrer em prenotação no ato do registro do parcelamento do solo</w:t>
      </w:r>
    </w:p>
    <w:p w14:paraId="78A2CD3F" w14:textId="20E00DBC" w:rsidR="00004970" w:rsidRPr="004E079A" w:rsidRDefault="00004970" w:rsidP="00C6608C">
      <w:pPr>
        <w:spacing w:after="120"/>
        <w:jc w:val="both"/>
        <w:rPr>
          <w:rFonts w:ascii="Arial" w:hAnsi="Arial" w:cs="Arial"/>
          <w:sz w:val="18"/>
          <w:szCs w:val="18"/>
        </w:rPr>
      </w:pPr>
      <w:r w:rsidRPr="004E079A">
        <w:rPr>
          <w:rFonts w:ascii="Arial" w:hAnsi="Arial" w:cs="Arial"/>
          <w:sz w:val="18"/>
          <w:szCs w:val="18"/>
        </w:rPr>
        <w:t>DECLARO estar ciente de que, em caso de OMISSÃO OU FALSA DECLARAÇÃO no projeto e documentos apresentados, RESPONDEREI nas esferas civil, penal e administrativa, pelos eventuais prejuízos a terceiros, e ainda estou ciente de todas as sanções previstas na legislação federal, estadual e municipal, entre outras as constantes nos seguintes artigos:</w:t>
      </w:r>
    </w:p>
    <w:p w14:paraId="18A8EEE3"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Código Penal: Artigos 299 (falsidade ideológica), 317 (corrupção passiva) e 333 (corrupção ativa)</w:t>
      </w:r>
    </w:p>
    <w:p w14:paraId="23E13DD4"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Código Civil: Artigos 186, 187 (atos ilícitos)</w:t>
      </w:r>
    </w:p>
    <w:p w14:paraId="130DACCF" w14:textId="77777777" w:rsidR="00004970" w:rsidRPr="004E079A" w:rsidRDefault="00004970" w:rsidP="00C6608C">
      <w:pPr>
        <w:spacing w:after="120"/>
        <w:ind w:left="709"/>
        <w:jc w:val="both"/>
        <w:rPr>
          <w:rFonts w:ascii="Arial" w:hAnsi="Arial" w:cs="Arial"/>
          <w:sz w:val="18"/>
          <w:szCs w:val="18"/>
        </w:rPr>
      </w:pPr>
      <w:r w:rsidRPr="004E079A">
        <w:rPr>
          <w:rFonts w:ascii="Arial" w:hAnsi="Arial" w:cs="Arial"/>
          <w:sz w:val="18"/>
          <w:szCs w:val="18"/>
        </w:rPr>
        <w:t>▪ Lei Municipal n°2.492/1966 (Lei de Loteamentos e Desmembramentos)</w:t>
      </w:r>
    </w:p>
    <w:p w14:paraId="0EAB3CEC" w14:textId="14D79D47" w:rsidR="00004970" w:rsidRDefault="00004970" w:rsidP="00C6608C">
      <w:pPr>
        <w:spacing w:after="120"/>
        <w:ind w:left="709"/>
        <w:jc w:val="both"/>
        <w:rPr>
          <w:rFonts w:ascii="Arial" w:hAnsi="Arial" w:cs="Arial"/>
          <w:sz w:val="18"/>
          <w:szCs w:val="18"/>
        </w:rPr>
      </w:pPr>
      <w:r w:rsidRPr="004E079A">
        <w:rPr>
          <w:rFonts w:ascii="Arial" w:hAnsi="Arial" w:cs="Arial"/>
          <w:sz w:val="18"/>
          <w:szCs w:val="18"/>
        </w:rPr>
        <w:t>▪ Lei Federal nº 6.766/1979. (Lei de Parcelamento do Solo Urbano)</w:t>
      </w:r>
    </w:p>
    <w:p w14:paraId="1E161D2F" w14:textId="77777777" w:rsidR="00986284" w:rsidRPr="00986284" w:rsidRDefault="00986284" w:rsidP="004E079A">
      <w:pPr>
        <w:ind w:left="708"/>
        <w:jc w:val="center"/>
        <w:rPr>
          <w:sz w:val="12"/>
          <w:szCs w:val="12"/>
        </w:rPr>
      </w:pPr>
    </w:p>
    <w:p w14:paraId="4EFB20FE" w14:textId="5A8E3F10" w:rsidR="004E079A" w:rsidRDefault="004E079A" w:rsidP="004E079A">
      <w:pPr>
        <w:ind w:left="708"/>
        <w:jc w:val="center"/>
        <w:rPr>
          <w:sz w:val="20"/>
          <w:szCs w:val="20"/>
        </w:rPr>
      </w:pPr>
      <w:r>
        <w:rPr>
          <w:sz w:val="20"/>
          <w:szCs w:val="20"/>
        </w:rPr>
        <w:t xml:space="preserve">Data: </w:t>
      </w:r>
      <w:permStart w:id="10643155" w:edGrp="everyone"/>
      <w:r>
        <w:rPr>
          <w:sz w:val="20"/>
          <w:szCs w:val="20"/>
        </w:rPr>
        <w:t>___</w:t>
      </w:r>
      <w:permEnd w:id="10643155"/>
      <w:r>
        <w:rPr>
          <w:sz w:val="20"/>
          <w:szCs w:val="20"/>
        </w:rPr>
        <w:t>/</w:t>
      </w:r>
      <w:permStart w:id="741147425" w:edGrp="everyone"/>
      <w:r>
        <w:rPr>
          <w:sz w:val="20"/>
          <w:szCs w:val="20"/>
        </w:rPr>
        <w:t>___</w:t>
      </w:r>
      <w:permEnd w:id="741147425"/>
      <w:r>
        <w:rPr>
          <w:sz w:val="20"/>
          <w:szCs w:val="20"/>
        </w:rPr>
        <w:t>/</w:t>
      </w:r>
      <w:permStart w:id="126683002" w:edGrp="everyone"/>
      <w:r>
        <w:rPr>
          <w:sz w:val="20"/>
          <w:szCs w:val="20"/>
        </w:rPr>
        <w:t>______</w:t>
      </w:r>
      <w:permEnd w:id="126683002"/>
      <w:r>
        <w:rPr>
          <w:sz w:val="20"/>
          <w:szCs w:val="20"/>
        </w:rPr>
        <w:t xml:space="preserve"> Local: </w:t>
      </w:r>
      <w:permStart w:id="1169251595" w:edGrp="everyone"/>
      <w:r>
        <w:rPr>
          <w:sz w:val="20"/>
          <w:szCs w:val="20"/>
        </w:rPr>
        <w:t>_____________________</w:t>
      </w:r>
      <w:permEnd w:id="1169251595"/>
    </w:p>
    <w:tbl>
      <w:tblPr>
        <w:tblStyle w:val="Tabelacomgrade"/>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02"/>
        <w:gridCol w:w="5102"/>
      </w:tblGrid>
      <w:tr w:rsidR="004E079A" w14:paraId="11EB1EC3" w14:textId="77777777" w:rsidTr="00986284">
        <w:trPr>
          <w:trHeight w:val="2325"/>
        </w:trPr>
        <w:tc>
          <w:tcPr>
            <w:tcW w:w="2500" w:type="pct"/>
          </w:tcPr>
          <w:p w14:paraId="3909F574" w14:textId="77777777" w:rsidR="004E079A" w:rsidRDefault="004E079A" w:rsidP="004E079A"/>
          <w:p w14:paraId="726D2FC6" w14:textId="77777777" w:rsidR="004E079A" w:rsidRDefault="004E079A" w:rsidP="004E079A"/>
          <w:p w14:paraId="75AFF97B" w14:textId="77777777" w:rsidR="00986284" w:rsidRDefault="00986284" w:rsidP="004E079A"/>
          <w:p w14:paraId="5F36F628" w14:textId="77777777" w:rsidR="00986284" w:rsidRDefault="00986284" w:rsidP="004E079A"/>
          <w:p w14:paraId="285A1155" w14:textId="19D3F6AD" w:rsidR="004E079A" w:rsidRDefault="004E079A">
            <w:r>
              <w:rPr>
                <w:sz w:val="20"/>
                <w:szCs w:val="20"/>
              </w:rPr>
              <w:t>______________________________________________</w:t>
            </w:r>
          </w:p>
          <w:p w14:paraId="53E0692A" w14:textId="632F4AEB" w:rsidR="004E079A" w:rsidRPr="004E079A" w:rsidRDefault="004E079A" w:rsidP="004E079A">
            <w:pPr>
              <w:jc w:val="center"/>
            </w:pPr>
          </w:p>
          <w:p w14:paraId="2777450D" w14:textId="77777777" w:rsidR="004E079A" w:rsidRPr="004E079A" w:rsidRDefault="004E079A" w:rsidP="004E079A">
            <w:pPr>
              <w:jc w:val="center"/>
              <w:rPr>
                <w:sz w:val="18"/>
                <w:szCs w:val="18"/>
              </w:rPr>
            </w:pPr>
            <w:r w:rsidRPr="004E079A">
              <w:rPr>
                <w:sz w:val="18"/>
                <w:szCs w:val="18"/>
              </w:rPr>
              <w:t>Assinatura do PROPRIETÁRIO</w:t>
            </w:r>
          </w:p>
          <w:p w14:paraId="1045AFC7" w14:textId="25A0BD58" w:rsidR="004E079A" w:rsidRPr="004E079A" w:rsidRDefault="004E079A" w:rsidP="004E079A">
            <w:pPr>
              <w:jc w:val="center"/>
            </w:pPr>
            <w:r w:rsidRPr="004E079A">
              <w:rPr>
                <w:sz w:val="18"/>
                <w:szCs w:val="18"/>
              </w:rPr>
              <w:t>(se Pessoa Física)</w:t>
            </w:r>
          </w:p>
        </w:tc>
        <w:tc>
          <w:tcPr>
            <w:tcW w:w="2500" w:type="pct"/>
          </w:tcPr>
          <w:p w14:paraId="724EE340" w14:textId="2344E332" w:rsidR="004E079A" w:rsidRPr="00986284" w:rsidRDefault="004E079A" w:rsidP="00986284">
            <w:pPr>
              <w:jc w:val="center"/>
              <w:rPr>
                <w:rFonts w:ascii="Calibri" w:hAnsi="Calibri" w:cs="Calibri"/>
                <w:b/>
                <w:bCs/>
                <w:color w:val="D9D9D9" w:themeColor="background1" w:themeShade="D9"/>
                <w:sz w:val="52"/>
                <w:szCs w:val="52"/>
              </w:rPr>
            </w:pPr>
            <w:r w:rsidRPr="00986284">
              <w:rPr>
                <w:rFonts w:ascii="Calibri" w:hAnsi="Calibri" w:cs="Calibri"/>
                <w:b/>
                <w:bCs/>
                <w:color w:val="D9D9D9" w:themeColor="background1" w:themeShade="D9"/>
                <w:sz w:val="52"/>
                <w:szCs w:val="52"/>
              </w:rPr>
              <w:t>CERTIFICADO</w:t>
            </w:r>
            <w:r w:rsidR="00986284">
              <w:rPr>
                <w:rFonts w:ascii="Calibri" w:hAnsi="Calibri" w:cs="Calibri"/>
                <w:b/>
                <w:bCs/>
                <w:color w:val="D9D9D9" w:themeColor="background1" w:themeShade="D9"/>
                <w:sz w:val="52"/>
                <w:szCs w:val="52"/>
              </w:rPr>
              <w:br/>
            </w:r>
            <w:r w:rsidRPr="00986284">
              <w:rPr>
                <w:rFonts w:ascii="Calibri" w:hAnsi="Calibri" w:cs="Calibri"/>
                <w:b/>
                <w:bCs/>
                <w:color w:val="D9D9D9" w:themeColor="background1" w:themeShade="D9"/>
                <w:sz w:val="52"/>
                <w:szCs w:val="52"/>
              </w:rPr>
              <w:t>DIGITAL</w:t>
            </w:r>
          </w:p>
          <w:p w14:paraId="12BF04C8" w14:textId="77777777" w:rsidR="004E079A" w:rsidRPr="004E079A" w:rsidRDefault="004E079A" w:rsidP="004E079A">
            <w:pPr>
              <w:jc w:val="center"/>
              <w:rPr>
                <w:sz w:val="28"/>
                <w:szCs w:val="28"/>
              </w:rPr>
            </w:pPr>
          </w:p>
          <w:p w14:paraId="460BD59D" w14:textId="63E89040" w:rsidR="004E079A" w:rsidRPr="004E079A" w:rsidRDefault="004E079A" w:rsidP="004E079A">
            <w:pPr>
              <w:jc w:val="center"/>
              <w:rPr>
                <w:sz w:val="18"/>
                <w:szCs w:val="18"/>
              </w:rPr>
            </w:pPr>
            <w:r w:rsidRPr="004E079A">
              <w:rPr>
                <w:sz w:val="18"/>
                <w:szCs w:val="18"/>
              </w:rPr>
              <w:t>Assinatura com Certificado Digital da EMPRESA PROPRIETÁRIA</w:t>
            </w:r>
          </w:p>
          <w:p w14:paraId="5C750FC7" w14:textId="4F0ED535" w:rsidR="004E079A" w:rsidRDefault="004E079A" w:rsidP="004E079A">
            <w:pPr>
              <w:jc w:val="center"/>
            </w:pPr>
            <w:r w:rsidRPr="004E079A">
              <w:rPr>
                <w:sz w:val="18"/>
                <w:szCs w:val="18"/>
              </w:rPr>
              <w:t>(se Pessoa Jurídica)</w:t>
            </w:r>
          </w:p>
        </w:tc>
      </w:tr>
    </w:tbl>
    <w:p w14:paraId="70FF4327" w14:textId="77777777" w:rsidR="004E079A" w:rsidRDefault="004E079A" w:rsidP="00C6608C"/>
    <w:sectPr w:rsidR="004E079A" w:rsidSect="004E079A">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3113" w14:textId="77777777" w:rsidR="00CE1C5E" w:rsidRDefault="00CE1C5E" w:rsidP="005E346C">
      <w:pPr>
        <w:spacing w:after="0" w:line="240" w:lineRule="auto"/>
      </w:pPr>
      <w:r>
        <w:separator/>
      </w:r>
    </w:p>
  </w:endnote>
  <w:endnote w:type="continuationSeparator" w:id="0">
    <w:p w14:paraId="74AB263F" w14:textId="77777777" w:rsidR="00CE1C5E" w:rsidRDefault="00CE1C5E" w:rsidP="005E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0E113" w14:textId="77777777" w:rsidR="00CE1C5E" w:rsidRDefault="00CE1C5E" w:rsidP="005E346C">
      <w:pPr>
        <w:spacing w:after="0" w:line="240" w:lineRule="auto"/>
      </w:pPr>
      <w:r>
        <w:separator/>
      </w:r>
    </w:p>
  </w:footnote>
  <w:footnote w:type="continuationSeparator" w:id="0">
    <w:p w14:paraId="5911D08F" w14:textId="77777777" w:rsidR="00CE1C5E" w:rsidRDefault="00CE1C5E" w:rsidP="005E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ED32" w14:textId="2F7478AE" w:rsidR="005E346C" w:rsidRPr="00C6608C" w:rsidRDefault="005E346C">
    <w:pPr>
      <w:pStyle w:val="Cabealho"/>
      <w:rPr>
        <w:rFonts w:ascii="Arial" w:hAnsi="Arial" w:cs="Arial"/>
        <w:sz w:val="14"/>
        <w:szCs w:val="14"/>
      </w:rPr>
    </w:pPr>
    <w:r w:rsidRPr="00C6608C">
      <w:rPr>
        <w:rFonts w:ascii="Arial" w:hAnsi="Arial" w:cs="Arial"/>
        <w:sz w:val="14"/>
        <w:szCs w:val="14"/>
      </w:rPr>
      <w:t xml:space="preserve">VERSÃO </w:t>
    </w:r>
    <w:r w:rsidR="0098586B">
      <w:rPr>
        <w:rFonts w:ascii="Arial" w:hAnsi="Arial" w:cs="Arial"/>
        <w:sz w:val="14"/>
        <w:szCs w:val="14"/>
      </w:rPr>
      <w:t>03</w:t>
    </w:r>
    <w:r w:rsidR="00DB7269">
      <w:rPr>
        <w:rFonts w:ascii="Arial" w:hAnsi="Arial" w:cs="Arial"/>
        <w:sz w:val="14"/>
        <w:szCs w:val="14"/>
      </w:rPr>
      <w:t>/</w:t>
    </w:r>
    <w:r w:rsidR="00AF7C5B" w:rsidRPr="00C6608C">
      <w:rPr>
        <w:rFonts w:ascii="Arial" w:hAnsi="Arial" w:cs="Arial"/>
        <w:sz w:val="14"/>
        <w:szCs w:val="14"/>
      </w:rPr>
      <w:t>0</w:t>
    </w:r>
    <w:r w:rsidR="0098586B">
      <w:rPr>
        <w:rFonts w:ascii="Arial" w:hAnsi="Arial" w:cs="Arial"/>
        <w:sz w:val="14"/>
        <w:szCs w:val="14"/>
      </w:rPr>
      <w:t>6</w:t>
    </w:r>
    <w:r w:rsidR="00AF7C5B" w:rsidRPr="00C6608C">
      <w:rPr>
        <w:rFonts w:ascii="Arial" w:hAnsi="Arial" w:cs="Arial"/>
        <w:sz w:val="14"/>
        <w:szCs w:val="14"/>
      </w:rPr>
      <w:t>/202</w:t>
    </w:r>
    <w:r w:rsidR="00986284">
      <w:rPr>
        <w:rFonts w:ascii="Arial" w:hAnsi="Arial" w:cs="Arial"/>
        <w:sz w:val="14"/>
        <w:szCs w:val="1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lSOEWf47oQTggGWHOSrdAwYna1sT9d3fTnA87TGnQaARCzwf2/Vxb5tHvTAdSCeP4yHRUjIV5vVxRneULTBwQ==" w:salt="TxIIpIoXcpUQSZDjhRkC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0"/>
    <w:rsid w:val="00004970"/>
    <w:rsid w:val="00054D7A"/>
    <w:rsid w:val="002108B6"/>
    <w:rsid w:val="00357D3F"/>
    <w:rsid w:val="00364A88"/>
    <w:rsid w:val="004933C9"/>
    <w:rsid w:val="004E079A"/>
    <w:rsid w:val="005D064C"/>
    <w:rsid w:val="005E346C"/>
    <w:rsid w:val="00747B34"/>
    <w:rsid w:val="00856098"/>
    <w:rsid w:val="008B0302"/>
    <w:rsid w:val="0098586B"/>
    <w:rsid w:val="00986284"/>
    <w:rsid w:val="00AE200A"/>
    <w:rsid w:val="00AF7C5B"/>
    <w:rsid w:val="00C6608C"/>
    <w:rsid w:val="00C8741B"/>
    <w:rsid w:val="00CD6788"/>
    <w:rsid w:val="00CE1C5E"/>
    <w:rsid w:val="00DB7269"/>
    <w:rsid w:val="00E1537B"/>
    <w:rsid w:val="00EF018D"/>
    <w:rsid w:val="00FD2751"/>
    <w:rsid w:val="00FF3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DF17"/>
  <w15:chartTrackingRefBased/>
  <w15:docId w15:val="{520D9609-312E-40D4-A3B5-36600655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6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79A"/>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E34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346C"/>
  </w:style>
  <w:style w:type="paragraph" w:styleId="Rodap">
    <w:name w:val="footer"/>
    <w:basedOn w:val="Normal"/>
    <w:link w:val="RodapChar"/>
    <w:uiPriority w:val="99"/>
    <w:unhideWhenUsed/>
    <w:rsid w:val="005E346C"/>
    <w:pPr>
      <w:tabs>
        <w:tab w:val="center" w:pos="4252"/>
        <w:tab w:val="right" w:pos="8504"/>
      </w:tabs>
      <w:spacing w:after="0" w:line="240" w:lineRule="auto"/>
    </w:pPr>
  </w:style>
  <w:style w:type="character" w:customStyle="1" w:styleId="RodapChar">
    <w:name w:val="Rodapé Char"/>
    <w:basedOn w:val="Fontepargpadro"/>
    <w:link w:val="Rodap"/>
    <w:uiPriority w:val="99"/>
    <w:rsid w:val="005E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2758</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Elizabeth Kolb Mazzarotto</dc:creator>
  <cp:keywords/>
  <dc:description/>
  <cp:lastModifiedBy>Alexander Dzieciol Tolentino</cp:lastModifiedBy>
  <cp:revision>2</cp:revision>
  <cp:lastPrinted>2023-05-26T18:50:00Z</cp:lastPrinted>
  <dcterms:created xsi:type="dcterms:W3CDTF">2024-06-05T19:40:00Z</dcterms:created>
  <dcterms:modified xsi:type="dcterms:W3CDTF">2024-06-05T19:40:00Z</dcterms:modified>
</cp:coreProperties>
</file>