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6343" w14:textId="5190590C" w:rsidR="009E2856" w:rsidRPr="00486044" w:rsidRDefault="009E2856" w:rsidP="00536D41">
      <w:pPr>
        <w:autoSpaceDE w:val="0"/>
        <w:autoSpaceDN w:val="0"/>
        <w:adjustRightInd w:val="0"/>
        <w:spacing w:after="0" w:line="360" w:lineRule="auto"/>
        <w:jc w:val="center"/>
        <w:rPr>
          <w:rFonts w:ascii="Arial" w:eastAsia="Times New Roman" w:hAnsi="Arial" w:cs="Arial"/>
          <w:b/>
          <w:sz w:val="24"/>
          <w:szCs w:val="24"/>
          <w:lang w:eastAsia="pt-BR"/>
        </w:rPr>
      </w:pPr>
      <w:bookmarkStart w:id="0" w:name="_Hlk202420655"/>
      <w:r w:rsidRPr="00486044">
        <w:rPr>
          <w:rFonts w:ascii="Arial" w:eastAsia="Times New Roman" w:hAnsi="Arial" w:cs="Arial"/>
          <w:b/>
          <w:sz w:val="24"/>
          <w:szCs w:val="24"/>
          <w:lang w:eastAsia="pt-BR"/>
        </w:rPr>
        <w:t xml:space="preserve">DECLARAÇÃO DO REPRESENTANTE LEGAL DA OSC QUANTO ÀS CONDIÇÕES PARA </w:t>
      </w:r>
      <w:r w:rsidR="005D51B1">
        <w:rPr>
          <w:rFonts w:ascii="Arial" w:eastAsia="Times New Roman" w:hAnsi="Arial" w:cs="Arial"/>
          <w:b/>
          <w:sz w:val="24"/>
          <w:szCs w:val="24"/>
          <w:lang w:eastAsia="pt-BR"/>
        </w:rPr>
        <w:t>FORMALIZAÇÃO DE PARCERIA</w:t>
      </w:r>
    </w:p>
    <w:p w14:paraId="09F82533" w14:textId="77777777" w:rsidR="009E2856" w:rsidRDefault="009E2856" w:rsidP="009E2856">
      <w:pPr>
        <w:spacing w:after="0" w:line="360" w:lineRule="auto"/>
        <w:jc w:val="center"/>
        <w:rPr>
          <w:rFonts w:ascii="Arial" w:hAnsi="Arial" w:cs="Arial"/>
          <w:b/>
          <w:sz w:val="24"/>
          <w:szCs w:val="24"/>
          <w:lang w:eastAsia="pt-BR"/>
        </w:rPr>
      </w:pPr>
    </w:p>
    <w:p w14:paraId="6DABA136" w14:textId="77777777" w:rsidR="00EC2594" w:rsidRDefault="00EC2594" w:rsidP="009E2856">
      <w:pPr>
        <w:spacing w:after="0" w:line="360" w:lineRule="auto"/>
        <w:jc w:val="center"/>
        <w:rPr>
          <w:rFonts w:ascii="Arial" w:hAnsi="Arial" w:cs="Arial"/>
          <w:b/>
          <w:sz w:val="24"/>
          <w:szCs w:val="24"/>
          <w:lang w:eastAsia="pt-BR"/>
        </w:rPr>
      </w:pPr>
    </w:p>
    <w:p w14:paraId="0FB7D8E4" w14:textId="77777777" w:rsidR="009E2856" w:rsidRDefault="009E2856" w:rsidP="009E2856">
      <w:pPr>
        <w:spacing w:after="0" w:line="360" w:lineRule="auto"/>
        <w:ind w:left="-567"/>
        <w:rPr>
          <w:rFonts w:ascii="Arial" w:eastAsia="Times New Roman" w:hAnsi="Arial" w:cs="Arial"/>
          <w:bCs/>
          <w:sz w:val="24"/>
          <w:szCs w:val="24"/>
          <w:lang w:eastAsia="pt-BR"/>
        </w:rPr>
      </w:pPr>
      <w:r w:rsidRPr="00486044">
        <w:rPr>
          <w:rFonts w:ascii="Arial" w:eastAsia="Times New Roman" w:hAnsi="Arial" w:cs="Arial"/>
          <w:sz w:val="24"/>
          <w:szCs w:val="24"/>
          <w:lang w:eastAsia="pt-BR"/>
        </w:rPr>
        <w:t>Eu, ____________________________________________________, portador o RG nº ______________________, inscrito no CPF/MF nº ___________, na condição de</w:t>
      </w:r>
      <w:r>
        <w:rPr>
          <w:rFonts w:ascii="Arial" w:eastAsia="Times New Roman" w:hAnsi="Arial" w:cs="Arial"/>
          <w:sz w:val="24"/>
          <w:szCs w:val="24"/>
          <w:lang w:eastAsia="pt-BR"/>
        </w:rPr>
        <w:t xml:space="preserve"> </w:t>
      </w:r>
      <w:r w:rsidRPr="00486044">
        <w:rPr>
          <w:rFonts w:ascii="Arial" w:eastAsia="Times New Roman" w:hAnsi="Arial" w:cs="Arial"/>
          <w:sz w:val="24"/>
          <w:szCs w:val="24"/>
          <w:lang w:eastAsia="pt-BR"/>
        </w:rPr>
        <w:t>representante legal da Organização da Sociedade Civil ____________________</w:t>
      </w:r>
      <w:r>
        <w:rPr>
          <w:rFonts w:ascii="Arial" w:eastAsia="Times New Roman" w:hAnsi="Arial" w:cs="Arial"/>
          <w:sz w:val="24"/>
          <w:szCs w:val="24"/>
          <w:lang w:eastAsia="pt-BR"/>
        </w:rPr>
        <w:t>, d</w:t>
      </w:r>
      <w:r w:rsidRPr="00FC4D2C">
        <w:rPr>
          <w:rFonts w:ascii="Arial" w:eastAsia="Times New Roman" w:hAnsi="Arial" w:cs="Arial"/>
          <w:bCs/>
          <w:sz w:val="24"/>
          <w:szCs w:val="24"/>
          <w:lang w:eastAsia="pt-BR"/>
        </w:rPr>
        <w:t xml:space="preserve">eclaro para os devidos fins, nos termos dos </w:t>
      </w:r>
      <w:r>
        <w:rPr>
          <w:rFonts w:ascii="Arial" w:eastAsia="Times New Roman" w:hAnsi="Arial" w:cs="Arial"/>
          <w:bCs/>
          <w:sz w:val="24"/>
          <w:szCs w:val="24"/>
          <w:lang w:eastAsia="pt-BR"/>
        </w:rPr>
        <w:t>art. 32</w:t>
      </w:r>
      <w:r w:rsidRPr="00FC4D2C">
        <w:rPr>
          <w:rFonts w:ascii="Arial" w:eastAsia="Times New Roman" w:hAnsi="Arial" w:cs="Arial"/>
          <w:bCs/>
          <w:sz w:val="24"/>
          <w:szCs w:val="24"/>
          <w:lang w:eastAsia="pt-BR"/>
        </w:rPr>
        <w:t xml:space="preserve">,  inciso VII do Decreto nº </w:t>
      </w:r>
      <w:r>
        <w:rPr>
          <w:rFonts w:ascii="Arial" w:eastAsia="Times New Roman" w:hAnsi="Arial" w:cs="Arial"/>
          <w:bCs/>
          <w:sz w:val="24"/>
          <w:szCs w:val="24"/>
          <w:lang w:eastAsia="pt-BR"/>
        </w:rPr>
        <w:t>1067</w:t>
      </w:r>
      <w:r w:rsidRPr="00FC4D2C">
        <w:rPr>
          <w:rFonts w:ascii="Arial" w:eastAsia="Times New Roman" w:hAnsi="Arial" w:cs="Arial"/>
          <w:bCs/>
          <w:sz w:val="24"/>
          <w:szCs w:val="24"/>
          <w:lang w:eastAsia="pt-BR"/>
        </w:rPr>
        <w:t>, de 2016, e art. 39, incisos III ao VII, da Lei nª 13.019, de 2014, que os seus dirigentes abaixo relacionados, a saber:</w:t>
      </w:r>
    </w:p>
    <w:tbl>
      <w:tblPr>
        <w:tblpPr w:leftFromText="141" w:rightFromText="141" w:vertAnchor="text" w:horzAnchor="margin" w:tblpXSpec="center" w:tblpY="271"/>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34"/>
        <w:gridCol w:w="1843"/>
        <w:gridCol w:w="1559"/>
        <w:gridCol w:w="851"/>
        <w:gridCol w:w="639"/>
        <w:gridCol w:w="1323"/>
        <w:gridCol w:w="696"/>
      </w:tblGrid>
      <w:tr w:rsidR="00385368" w:rsidRPr="00486044" w14:paraId="48EE648C" w14:textId="77777777" w:rsidTr="00385368">
        <w:tc>
          <w:tcPr>
            <w:tcW w:w="1134" w:type="dxa"/>
          </w:tcPr>
          <w:p w14:paraId="1B08619F"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NOME</w:t>
            </w:r>
          </w:p>
        </w:tc>
        <w:tc>
          <w:tcPr>
            <w:tcW w:w="1134" w:type="dxa"/>
          </w:tcPr>
          <w:p w14:paraId="2B95CC7B"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CARGO</w:t>
            </w:r>
          </w:p>
        </w:tc>
        <w:tc>
          <w:tcPr>
            <w:tcW w:w="1843" w:type="dxa"/>
          </w:tcPr>
          <w:p w14:paraId="2CD25B9C"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ENDEREÇO RESIDENCIAL</w:t>
            </w:r>
          </w:p>
        </w:tc>
        <w:tc>
          <w:tcPr>
            <w:tcW w:w="1559" w:type="dxa"/>
          </w:tcPr>
          <w:p w14:paraId="1D1129BE"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TELEFONE</w:t>
            </w:r>
          </w:p>
        </w:tc>
        <w:tc>
          <w:tcPr>
            <w:tcW w:w="851" w:type="dxa"/>
          </w:tcPr>
          <w:p w14:paraId="367B2F19"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E-MAIL</w:t>
            </w:r>
          </w:p>
        </w:tc>
        <w:tc>
          <w:tcPr>
            <w:tcW w:w="639" w:type="dxa"/>
          </w:tcPr>
          <w:p w14:paraId="2D862D30"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RG</w:t>
            </w:r>
          </w:p>
        </w:tc>
        <w:tc>
          <w:tcPr>
            <w:tcW w:w="1323" w:type="dxa"/>
          </w:tcPr>
          <w:p w14:paraId="0F805332"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ORGÃO EMISSOR</w:t>
            </w:r>
          </w:p>
        </w:tc>
        <w:tc>
          <w:tcPr>
            <w:tcW w:w="696" w:type="dxa"/>
          </w:tcPr>
          <w:p w14:paraId="490466F3" w14:textId="77777777" w:rsidR="00385368" w:rsidRPr="00ED6FC6" w:rsidRDefault="00385368" w:rsidP="001A4975">
            <w:pPr>
              <w:spacing w:after="0" w:line="360" w:lineRule="auto"/>
              <w:jc w:val="center"/>
              <w:rPr>
                <w:rFonts w:ascii="Arial" w:hAnsi="Arial" w:cs="Arial"/>
                <w:sz w:val="20"/>
                <w:szCs w:val="20"/>
              </w:rPr>
            </w:pPr>
            <w:r w:rsidRPr="00ED6FC6">
              <w:rPr>
                <w:rFonts w:ascii="Arial" w:eastAsia="Times New Roman" w:hAnsi="Arial" w:cs="Arial"/>
                <w:b/>
                <w:bCs/>
                <w:sz w:val="20"/>
                <w:szCs w:val="20"/>
                <w:lang w:eastAsia="pt-BR"/>
              </w:rPr>
              <w:t>CPF</w:t>
            </w:r>
          </w:p>
        </w:tc>
      </w:tr>
      <w:tr w:rsidR="00385368" w:rsidRPr="00486044" w14:paraId="288CA794" w14:textId="77777777" w:rsidTr="00385368">
        <w:tc>
          <w:tcPr>
            <w:tcW w:w="1134" w:type="dxa"/>
          </w:tcPr>
          <w:p w14:paraId="7C943AC1" w14:textId="77777777" w:rsidR="00385368" w:rsidRPr="00486044" w:rsidRDefault="00385368" w:rsidP="001A4975">
            <w:pPr>
              <w:spacing w:after="0" w:line="360" w:lineRule="auto"/>
              <w:rPr>
                <w:rFonts w:ascii="Arial" w:hAnsi="Arial" w:cs="Arial"/>
                <w:sz w:val="24"/>
                <w:szCs w:val="24"/>
              </w:rPr>
            </w:pPr>
          </w:p>
        </w:tc>
        <w:tc>
          <w:tcPr>
            <w:tcW w:w="1134" w:type="dxa"/>
          </w:tcPr>
          <w:p w14:paraId="5D9EED88" w14:textId="77777777" w:rsidR="00385368" w:rsidRPr="00486044" w:rsidRDefault="00385368" w:rsidP="001A4975">
            <w:pPr>
              <w:spacing w:after="0" w:line="360" w:lineRule="auto"/>
              <w:rPr>
                <w:rFonts w:ascii="Arial" w:hAnsi="Arial" w:cs="Arial"/>
                <w:sz w:val="24"/>
                <w:szCs w:val="24"/>
              </w:rPr>
            </w:pPr>
          </w:p>
        </w:tc>
        <w:tc>
          <w:tcPr>
            <w:tcW w:w="1843" w:type="dxa"/>
          </w:tcPr>
          <w:p w14:paraId="350B5824" w14:textId="77777777" w:rsidR="00385368" w:rsidRPr="00486044" w:rsidRDefault="00385368" w:rsidP="001A4975">
            <w:pPr>
              <w:spacing w:after="0" w:line="360" w:lineRule="auto"/>
              <w:rPr>
                <w:rFonts w:ascii="Arial" w:hAnsi="Arial" w:cs="Arial"/>
                <w:sz w:val="24"/>
                <w:szCs w:val="24"/>
              </w:rPr>
            </w:pPr>
          </w:p>
        </w:tc>
        <w:tc>
          <w:tcPr>
            <w:tcW w:w="1559" w:type="dxa"/>
          </w:tcPr>
          <w:p w14:paraId="0F413FD6" w14:textId="77777777" w:rsidR="00385368" w:rsidRPr="00486044" w:rsidRDefault="00385368" w:rsidP="001A4975">
            <w:pPr>
              <w:spacing w:after="0" w:line="360" w:lineRule="auto"/>
              <w:rPr>
                <w:rFonts w:ascii="Arial" w:hAnsi="Arial" w:cs="Arial"/>
                <w:sz w:val="24"/>
                <w:szCs w:val="24"/>
              </w:rPr>
            </w:pPr>
          </w:p>
        </w:tc>
        <w:tc>
          <w:tcPr>
            <w:tcW w:w="851" w:type="dxa"/>
          </w:tcPr>
          <w:p w14:paraId="553AB7A7" w14:textId="77777777" w:rsidR="00385368" w:rsidRPr="00486044" w:rsidRDefault="00385368" w:rsidP="001A4975">
            <w:pPr>
              <w:spacing w:after="0" w:line="360" w:lineRule="auto"/>
              <w:rPr>
                <w:rFonts w:ascii="Arial" w:hAnsi="Arial" w:cs="Arial"/>
                <w:sz w:val="24"/>
                <w:szCs w:val="24"/>
              </w:rPr>
            </w:pPr>
          </w:p>
        </w:tc>
        <w:tc>
          <w:tcPr>
            <w:tcW w:w="639" w:type="dxa"/>
          </w:tcPr>
          <w:p w14:paraId="65852E51" w14:textId="77777777" w:rsidR="00385368" w:rsidRPr="00486044" w:rsidRDefault="00385368" w:rsidP="001A4975">
            <w:pPr>
              <w:spacing w:after="0" w:line="360" w:lineRule="auto"/>
              <w:rPr>
                <w:rFonts w:ascii="Arial" w:hAnsi="Arial" w:cs="Arial"/>
                <w:sz w:val="24"/>
                <w:szCs w:val="24"/>
              </w:rPr>
            </w:pPr>
          </w:p>
        </w:tc>
        <w:tc>
          <w:tcPr>
            <w:tcW w:w="1323" w:type="dxa"/>
          </w:tcPr>
          <w:p w14:paraId="414ECE77" w14:textId="77777777" w:rsidR="00385368" w:rsidRPr="00486044" w:rsidRDefault="00385368" w:rsidP="001A4975">
            <w:pPr>
              <w:spacing w:after="0" w:line="360" w:lineRule="auto"/>
              <w:rPr>
                <w:rFonts w:ascii="Arial" w:hAnsi="Arial" w:cs="Arial"/>
                <w:sz w:val="24"/>
                <w:szCs w:val="24"/>
              </w:rPr>
            </w:pPr>
          </w:p>
        </w:tc>
        <w:tc>
          <w:tcPr>
            <w:tcW w:w="696" w:type="dxa"/>
          </w:tcPr>
          <w:p w14:paraId="07537A6F" w14:textId="77777777" w:rsidR="00385368" w:rsidRPr="00486044" w:rsidRDefault="00385368" w:rsidP="001A4975">
            <w:pPr>
              <w:spacing w:after="0" w:line="360" w:lineRule="auto"/>
              <w:rPr>
                <w:rFonts w:ascii="Arial" w:hAnsi="Arial" w:cs="Arial"/>
                <w:sz w:val="24"/>
                <w:szCs w:val="24"/>
              </w:rPr>
            </w:pPr>
          </w:p>
        </w:tc>
      </w:tr>
      <w:tr w:rsidR="00385368" w:rsidRPr="00486044" w14:paraId="25640406" w14:textId="77777777" w:rsidTr="00385368">
        <w:tc>
          <w:tcPr>
            <w:tcW w:w="1134" w:type="dxa"/>
          </w:tcPr>
          <w:p w14:paraId="37059589" w14:textId="77777777" w:rsidR="00385368" w:rsidRPr="00486044" w:rsidRDefault="00385368" w:rsidP="001A4975">
            <w:pPr>
              <w:spacing w:after="0" w:line="360" w:lineRule="auto"/>
              <w:rPr>
                <w:rFonts w:ascii="Arial" w:hAnsi="Arial" w:cs="Arial"/>
                <w:sz w:val="24"/>
                <w:szCs w:val="24"/>
              </w:rPr>
            </w:pPr>
          </w:p>
        </w:tc>
        <w:tc>
          <w:tcPr>
            <w:tcW w:w="1134" w:type="dxa"/>
          </w:tcPr>
          <w:p w14:paraId="6C466828" w14:textId="77777777" w:rsidR="00385368" w:rsidRPr="00486044" w:rsidRDefault="00385368" w:rsidP="001A4975">
            <w:pPr>
              <w:spacing w:after="0" w:line="360" w:lineRule="auto"/>
              <w:rPr>
                <w:rFonts w:ascii="Arial" w:hAnsi="Arial" w:cs="Arial"/>
                <w:sz w:val="24"/>
                <w:szCs w:val="24"/>
              </w:rPr>
            </w:pPr>
          </w:p>
        </w:tc>
        <w:tc>
          <w:tcPr>
            <w:tcW w:w="1843" w:type="dxa"/>
          </w:tcPr>
          <w:p w14:paraId="6416B9FE" w14:textId="77777777" w:rsidR="00385368" w:rsidRPr="00486044" w:rsidRDefault="00385368" w:rsidP="001A4975">
            <w:pPr>
              <w:spacing w:after="0" w:line="360" w:lineRule="auto"/>
              <w:rPr>
                <w:rFonts w:ascii="Arial" w:hAnsi="Arial" w:cs="Arial"/>
                <w:sz w:val="24"/>
                <w:szCs w:val="24"/>
              </w:rPr>
            </w:pPr>
          </w:p>
        </w:tc>
        <w:tc>
          <w:tcPr>
            <w:tcW w:w="1559" w:type="dxa"/>
          </w:tcPr>
          <w:p w14:paraId="56EA4207" w14:textId="77777777" w:rsidR="00385368" w:rsidRPr="00486044" w:rsidRDefault="00385368" w:rsidP="001A4975">
            <w:pPr>
              <w:spacing w:after="0" w:line="360" w:lineRule="auto"/>
              <w:rPr>
                <w:rFonts w:ascii="Arial" w:hAnsi="Arial" w:cs="Arial"/>
                <w:sz w:val="24"/>
                <w:szCs w:val="24"/>
              </w:rPr>
            </w:pPr>
          </w:p>
        </w:tc>
        <w:tc>
          <w:tcPr>
            <w:tcW w:w="851" w:type="dxa"/>
          </w:tcPr>
          <w:p w14:paraId="73F3F0F0" w14:textId="77777777" w:rsidR="00385368" w:rsidRPr="00486044" w:rsidRDefault="00385368" w:rsidP="001A4975">
            <w:pPr>
              <w:spacing w:after="0" w:line="360" w:lineRule="auto"/>
              <w:rPr>
                <w:rFonts w:ascii="Arial" w:hAnsi="Arial" w:cs="Arial"/>
                <w:sz w:val="24"/>
                <w:szCs w:val="24"/>
              </w:rPr>
            </w:pPr>
          </w:p>
        </w:tc>
        <w:tc>
          <w:tcPr>
            <w:tcW w:w="639" w:type="dxa"/>
          </w:tcPr>
          <w:p w14:paraId="72DF7DBA" w14:textId="77777777" w:rsidR="00385368" w:rsidRPr="00486044" w:rsidRDefault="00385368" w:rsidP="001A4975">
            <w:pPr>
              <w:spacing w:after="0" w:line="360" w:lineRule="auto"/>
              <w:rPr>
                <w:rFonts w:ascii="Arial" w:hAnsi="Arial" w:cs="Arial"/>
                <w:sz w:val="24"/>
                <w:szCs w:val="24"/>
              </w:rPr>
            </w:pPr>
          </w:p>
        </w:tc>
        <w:tc>
          <w:tcPr>
            <w:tcW w:w="1323" w:type="dxa"/>
          </w:tcPr>
          <w:p w14:paraId="02E74A46" w14:textId="77777777" w:rsidR="00385368" w:rsidRPr="00486044" w:rsidRDefault="00385368" w:rsidP="001A4975">
            <w:pPr>
              <w:spacing w:after="0" w:line="360" w:lineRule="auto"/>
              <w:rPr>
                <w:rFonts w:ascii="Arial" w:hAnsi="Arial" w:cs="Arial"/>
                <w:sz w:val="24"/>
                <w:szCs w:val="24"/>
              </w:rPr>
            </w:pPr>
          </w:p>
        </w:tc>
        <w:tc>
          <w:tcPr>
            <w:tcW w:w="696" w:type="dxa"/>
          </w:tcPr>
          <w:p w14:paraId="7E192316" w14:textId="77777777" w:rsidR="00385368" w:rsidRPr="00486044" w:rsidRDefault="00385368" w:rsidP="001A4975">
            <w:pPr>
              <w:spacing w:after="0" w:line="360" w:lineRule="auto"/>
              <w:rPr>
                <w:rFonts w:ascii="Arial" w:hAnsi="Arial" w:cs="Arial"/>
                <w:sz w:val="24"/>
                <w:szCs w:val="24"/>
              </w:rPr>
            </w:pPr>
          </w:p>
        </w:tc>
      </w:tr>
      <w:tr w:rsidR="00385368" w:rsidRPr="00486044" w14:paraId="181AD58B" w14:textId="77777777" w:rsidTr="00385368">
        <w:tc>
          <w:tcPr>
            <w:tcW w:w="1134" w:type="dxa"/>
          </w:tcPr>
          <w:p w14:paraId="08FB1C7F" w14:textId="77777777" w:rsidR="00385368" w:rsidRPr="00486044" w:rsidRDefault="00385368" w:rsidP="001A4975">
            <w:pPr>
              <w:spacing w:after="0" w:line="360" w:lineRule="auto"/>
              <w:rPr>
                <w:rFonts w:ascii="Arial" w:hAnsi="Arial" w:cs="Arial"/>
                <w:sz w:val="24"/>
                <w:szCs w:val="24"/>
              </w:rPr>
            </w:pPr>
          </w:p>
        </w:tc>
        <w:tc>
          <w:tcPr>
            <w:tcW w:w="1134" w:type="dxa"/>
          </w:tcPr>
          <w:p w14:paraId="2480DE19" w14:textId="77777777" w:rsidR="00385368" w:rsidRPr="00486044" w:rsidRDefault="00385368" w:rsidP="001A4975">
            <w:pPr>
              <w:spacing w:after="0" w:line="360" w:lineRule="auto"/>
              <w:rPr>
                <w:rFonts w:ascii="Arial" w:hAnsi="Arial" w:cs="Arial"/>
                <w:sz w:val="24"/>
                <w:szCs w:val="24"/>
              </w:rPr>
            </w:pPr>
          </w:p>
        </w:tc>
        <w:tc>
          <w:tcPr>
            <w:tcW w:w="1843" w:type="dxa"/>
          </w:tcPr>
          <w:p w14:paraId="7ED53421" w14:textId="77777777" w:rsidR="00385368" w:rsidRPr="00486044" w:rsidRDefault="00385368" w:rsidP="001A4975">
            <w:pPr>
              <w:spacing w:after="0" w:line="360" w:lineRule="auto"/>
              <w:rPr>
                <w:rFonts w:ascii="Arial" w:hAnsi="Arial" w:cs="Arial"/>
                <w:sz w:val="24"/>
                <w:szCs w:val="24"/>
              </w:rPr>
            </w:pPr>
          </w:p>
        </w:tc>
        <w:tc>
          <w:tcPr>
            <w:tcW w:w="1559" w:type="dxa"/>
          </w:tcPr>
          <w:p w14:paraId="543DC807" w14:textId="77777777" w:rsidR="00385368" w:rsidRPr="00486044" w:rsidRDefault="00385368" w:rsidP="001A4975">
            <w:pPr>
              <w:spacing w:after="0" w:line="360" w:lineRule="auto"/>
              <w:rPr>
                <w:rFonts w:ascii="Arial" w:hAnsi="Arial" w:cs="Arial"/>
                <w:sz w:val="24"/>
                <w:szCs w:val="24"/>
              </w:rPr>
            </w:pPr>
          </w:p>
        </w:tc>
        <w:tc>
          <w:tcPr>
            <w:tcW w:w="851" w:type="dxa"/>
          </w:tcPr>
          <w:p w14:paraId="612FA010" w14:textId="77777777" w:rsidR="00385368" w:rsidRPr="00486044" w:rsidRDefault="00385368" w:rsidP="001A4975">
            <w:pPr>
              <w:spacing w:after="0" w:line="360" w:lineRule="auto"/>
              <w:rPr>
                <w:rFonts w:ascii="Arial" w:hAnsi="Arial" w:cs="Arial"/>
                <w:sz w:val="24"/>
                <w:szCs w:val="24"/>
              </w:rPr>
            </w:pPr>
          </w:p>
        </w:tc>
        <w:tc>
          <w:tcPr>
            <w:tcW w:w="639" w:type="dxa"/>
          </w:tcPr>
          <w:p w14:paraId="0E515005" w14:textId="77777777" w:rsidR="00385368" w:rsidRPr="00486044" w:rsidRDefault="00385368" w:rsidP="001A4975">
            <w:pPr>
              <w:spacing w:after="0" w:line="360" w:lineRule="auto"/>
              <w:rPr>
                <w:rFonts w:ascii="Arial" w:hAnsi="Arial" w:cs="Arial"/>
                <w:sz w:val="24"/>
                <w:szCs w:val="24"/>
              </w:rPr>
            </w:pPr>
          </w:p>
        </w:tc>
        <w:tc>
          <w:tcPr>
            <w:tcW w:w="1323" w:type="dxa"/>
          </w:tcPr>
          <w:p w14:paraId="60778371" w14:textId="77777777" w:rsidR="00385368" w:rsidRPr="00486044" w:rsidRDefault="00385368" w:rsidP="001A4975">
            <w:pPr>
              <w:spacing w:after="0" w:line="360" w:lineRule="auto"/>
              <w:rPr>
                <w:rFonts w:ascii="Arial" w:hAnsi="Arial" w:cs="Arial"/>
                <w:sz w:val="24"/>
                <w:szCs w:val="24"/>
              </w:rPr>
            </w:pPr>
          </w:p>
        </w:tc>
        <w:tc>
          <w:tcPr>
            <w:tcW w:w="696" w:type="dxa"/>
          </w:tcPr>
          <w:p w14:paraId="63FA65A8" w14:textId="77777777" w:rsidR="00385368" w:rsidRPr="00486044" w:rsidRDefault="00385368" w:rsidP="001A4975">
            <w:pPr>
              <w:spacing w:after="0" w:line="360" w:lineRule="auto"/>
              <w:rPr>
                <w:rFonts w:ascii="Arial" w:hAnsi="Arial" w:cs="Arial"/>
                <w:sz w:val="24"/>
                <w:szCs w:val="24"/>
              </w:rPr>
            </w:pPr>
          </w:p>
        </w:tc>
      </w:tr>
      <w:tr w:rsidR="00385368" w:rsidRPr="00486044" w14:paraId="54F710BC" w14:textId="77777777" w:rsidTr="00385368">
        <w:tc>
          <w:tcPr>
            <w:tcW w:w="1134" w:type="dxa"/>
          </w:tcPr>
          <w:p w14:paraId="587F0478" w14:textId="77777777" w:rsidR="00385368" w:rsidRPr="00486044" w:rsidRDefault="00385368" w:rsidP="001A4975">
            <w:pPr>
              <w:spacing w:after="0" w:line="360" w:lineRule="auto"/>
              <w:rPr>
                <w:rFonts w:ascii="Arial" w:hAnsi="Arial" w:cs="Arial"/>
                <w:sz w:val="24"/>
                <w:szCs w:val="24"/>
              </w:rPr>
            </w:pPr>
          </w:p>
        </w:tc>
        <w:tc>
          <w:tcPr>
            <w:tcW w:w="1134" w:type="dxa"/>
          </w:tcPr>
          <w:p w14:paraId="1BDB5AAB" w14:textId="77777777" w:rsidR="00385368" w:rsidRPr="00486044" w:rsidRDefault="00385368" w:rsidP="001A4975">
            <w:pPr>
              <w:spacing w:after="0" w:line="360" w:lineRule="auto"/>
              <w:rPr>
                <w:rFonts w:ascii="Arial" w:hAnsi="Arial" w:cs="Arial"/>
                <w:sz w:val="24"/>
                <w:szCs w:val="24"/>
              </w:rPr>
            </w:pPr>
          </w:p>
        </w:tc>
        <w:tc>
          <w:tcPr>
            <w:tcW w:w="1843" w:type="dxa"/>
          </w:tcPr>
          <w:p w14:paraId="49321B40" w14:textId="77777777" w:rsidR="00385368" w:rsidRPr="00486044" w:rsidRDefault="00385368" w:rsidP="001A4975">
            <w:pPr>
              <w:spacing w:after="0" w:line="360" w:lineRule="auto"/>
              <w:rPr>
                <w:rFonts w:ascii="Arial" w:hAnsi="Arial" w:cs="Arial"/>
                <w:sz w:val="24"/>
                <w:szCs w:val="24"/>
              </w:rPr>
            </w:pPr>
          </w:p>
        </w:tc>
        <w:tc>
          <w:tcPr>
            <w:tcW w:w="1559" w:type="dxa"/>
          </w:tcPr>
          <w:p w14:paraId="224C4AE1" w14:textId="77777777" w:rsidR="00385368" w:rsidRPr="00486044" w:rsidRDefault="00385368" w:rsidP="001A4975">
            <w:pPr>
              <w:spacing w:after="0" w:line="360" w:lineRule="auto"/>
              <w:rPr>
                <w:rFonts w:ascii="Arial" w:hAnsi="Arial" w:cs="Arial"/>
                <w:sz w:val="24"/>
                <w:szCs w:val="24"/>
              </w:rPr>
            </w:pPr>
          </w:p>
        </w:tc>
        <w:tc>
          <w:tcPr>
            <w:tcW w:w="851" w:type="dxa"/>
          </w:tcPr>
          <w:p w14:paraId="63E17167" w14:textId="77777777" w:rsidR="00385368" w:rsidRPr="00486044" w:rsidRDefault="00385368" w:rsidP="001A4975">
            <w:pPr>
              <w:spacing w:after="0" w:line="360" w:lineRule="auto"/>
              <w:rPr>
                <w:rFonts w:ascii="Arial" w:hAnsi="Arial" w:cs="Arial"/>
                <w:sz w:val="24"/>
                <w:szCs w:val="24"/>
              </w:rPr>
            </w:pPr>
          </w:p>
        </w:tc>
        <w:tc>
          <w:tcPr>
            <w:tcW w:w="639" w:type="dxa"/>
          </w:tcPr>
          <w:p w14:paraId="559E913F" w14:textId="77777777" w:rsidR="00385368" w:rsidRPr="00486044" w:rsidRDefault="00385368" w:rsidP="001A4975">
            <w:pPr>
              <w:spacing w:after="0" w:line="360" w:lineRule="auto"/>
              <w:rPr>
                <w:rFonts w:ascii="Arial" w:hAnsi="Arial" w:cs="Arial"/>
                <w:sz w:val="24"/>
                <w:szCs w:val="24"/>
              </w:rPr>
            </w:pPr>
          </w:p>
        </w:tc>
        <w:tc>
          <w:tcPr>
            <w:tcW w:w="1323" w:type="dxa"/>
          </w:tcPr>
          <w:p w14:paraId="3F37079C" w14:textId="77777777" w:rsidR="00385368" w:rsidRPr="00486044" w:rsidRDefault="00385368" w:rsidP="001A4975">
            <w:pPr>
              <w:spacing w:after="0" w:line="360" w:lineRule="auto"/>
              <w:rPr>
                <w:rFonts w:ascii="Arial" w:hAnsi="Arial" w:cs="Arial"/>
                <w:sz w:val="24"/>
                <w:szCs w:val="24"/>
              </w:rPr>
            </w:pPr>
          </w:p>
        </w:tc>
        <w:tc>
          <w:tcPr>
            <w:tcW w:w="696" w:type="dxa"/>
          </w:tcPr>
          <w:p w14:paraId="3D2BD0D3" w14:textId="77777777" w:rsidR="00385368" w:rsidRPr="00486044" w:rsidRDefault="00385368" w:rsidP="001A4975">
            <w:pPr>
              <w:spacing w:after="0" w:line="360" w:lineRule="auto"/>
              <w:rPr>
                <w:rFonts w:ascii="Arial" w:hAnsi="Arial" w:cs="Arial"/>
                <w:sz w:val="24"/>
                <w:szCs w:val="24"/>
              </w:rPr>
            </w:pPr>
          </w:p>
        </w:tc>
      </w:tr>
      <w:tr w:rsidR="00385368" w:rsidRPr="00486044" w14:paraId="27E59F32" w14:textId="77777777" w:rsidTr="00385368">
        <w:tc>
          <w:tcPr>
            <w:tcW w:w="1134" w:type="dxa"/>
          </w:tcPr>
          <w:p w14:paraId="2549CD39" w14:textId="77777777" w:rsidR="00385368" w:rsidRPr="00486044" w:rsidRDefault="00385368" w:rsidP="001A4975">
            <w:pPr>
              <w:spacing w:after="0" w:line="360" w:lineRule="auto"/>
              <w:rPr>
                <w:rFonts w:ascii="Arial" w:hAnsi="Arial" w:cs="Arial"/>
                <w:sz w:val="24"/>
                <w:szCs w:val="24"/>
              </w:rPr>
            </w:pPr>
          </w:p>
        </w:tc>
        <w:tc>
          <w:tcPr>
            <w:tcW w:w="1134" w:type="dxa"/>
          </w:tcPr>
          <w:p w14:paraId="1B52BDC7" w14:textId="77777777" w:rsidR="00385368" w:rsidRPr="00486044" w:rsidRDefault="00385368" w:rsidP="001A4975">
            <w:pPr>
              <w:spacing w:after="0" w:line="360" w:lineRule="auto"/>
              <w:rPr>
                <w:rFonts w:ascii="Arial" w:hAnsi="Arial" w:cs="Arial"/>
                <w:sz w:val="24"/>
                <w:szCs w:val="24"/>
              </w:rPr>
            </w:pPr>
          </w:p>
        </w:tc>
        <w:tc>
          <w:tcPr>
            <w:tcW w:w="1843" w:type="dxa"/>
          </w:tcPr>
          <w:p w14:paraId="50474C5D" w14:textId="77777777" w:rsidR="00385368" w:rsidRPr="00486044" w:rsidRDefault="00385368" w:rsidP="001A4975">
            <w:pPr>
              <w:spacing w:after="0" w:line="360" w:lineRule="auto"/>
              <w:rPr>
                <w:rFonts w:ascii="Arial" w:hAnsi="Arial" w:cs="Arial"/>
                <w:sz w:val="24"/>
                <w:szCs w:val="24"/>
              </w:rPr>
            </w:pPr>
          </w:p>
        </w:tc>
        <w:tc>
          <w:tcPr>
            <w:tcW w:w="1559" w:type="dxa"/>
          </w:tcPr>
          <w:p w14:paraId="5A497A27" w14:textId="77777777" w:rsidR="00385368" w:rsidRPr="00486044" w:rsidRDefault="00385368" w:rsidP="001A4975">
            <w:pPr>
              <w:spacing w:after="0" w:line="360" w:lineRule="auto"/>
              <w:rPr>
                <w:rFonts w:ascii="Arial" w:hAnsi="Arial" w:cs="Arial"/>
                <w:sz w:val="24"/>
                <w:szCs w:val="24"/>
              </w:rPr>
            </w:pPr>
          </w:p>
        </w:tc>
        <w:tc>
          <w:tcPr>
            <w:tcW w:w="851" w:type="dxa"/>
          </w:tcPr>
          <w:p w14:paraId="4FE0195C" w14:textId="77777777" w:rsidR="00385368" w:rsidRPr="00486044" w:rsidRDefault="00385368" w:rsidP="001A4975">
            <w:pPr>
              <w:spacing w:after="0" w:line="360" w:lineRule="auto"/>
              <w:rPr>
                <w:rFonts w:ascii="Arial" w:hAnsi="Arial" w:cs="Arial"/>
                <w:sz w:val="24"/>
                <w:szCs w:val="24"/>
              </w:rPr>
            </w:pPr>
          </w:p>
        </w:tc>
        <w:tc>
          <w:tcPr>
            <w:tcW w:w="639" w:type="dxa"/>
          </w:tcPr>
          <w:p w14:paraId="3B8F0F49" w14:textId="77777777" w:rsidR="00385368" w:rsidRPr="00486044" w:rsidRDefault="00385368" w:rsidP="001A4975">
            <w:pPr>
              <w:spacing w:after="0" w:line="360" w:lineRule="auto"/>
              <w:rPr>
                <w:rFonts w:ascii="Arial" w:hAnsi="Arial" w:cs="Arial"/>
                <w:sz w:val="24"/>
                <w:szCs w:val="24"/>
              </w:rPr>
            </w:pPr>
          </w:p>
        </w:tc>
        <w:tc>
          <w:tcPr>
            <w:tcW w:w="1323" w:type="dxa"/>
          </w:tcPr>
          <w:p w14:paraId="7A4A296D" w14:textId="77777777" w:rsidR="00385368" w:rsidRPr="00486044" w:rsidRDefault="00385368" w:rsidP="001A4975">
            <w:pPr>
              <w:spacing w:after="0" w:line="360" w:lineRule="auto"/>
              <w:rPr>
                <w:rFonts w:ascii="Arial" w:hAnsi="Arial" w:cs="Arial"/>
                <w:sz w:val="24"/>
                <w:szCs w:val="24"/>
              </w:rPr>
            </w:pPr>
          </w:p>
        </w:tc>
        <w:tc>
          <w:tcPr>
            <w:tcW w:w="696" w:type="dxa"/>
          </w:tcPr>
          <w:p w14:paraId="0A24267F" w14:textId="77777777" w:rsidR="00385368" w:rsidRPr="00486044" w:rsidRDefault="00385368" w:rsidP="001A4975">
            <w:pPr>
              <w:spacing w:after="0" w:line="360" w:lineRule="auto"/>
              <w:rPr>
                <w:rFonts w:ascii="Arial" w:hAnsi="Arial" w:cs="Arial"/>
                <w:sz w:val="24"/>
                <w:szCs w:val="24"/>
              </w:rPr>
            </w:pPr>
          </w:p>
        </w:tc>
      </w:tr>
      <w:tr w:rsidR="00385368" w:rsidRPr="00486044" w14:paraId="6DCB27FB" w14:textId="77777777" w:rsidTr="00385368">
        <w:tc>
          <w:tcPr>
            <w:tcW w:w="1134" w:type="dxa"/>
          </w:tcPr>
          <w:p w14:paraId="2F18F876" w14:textId="77777777" w:rsidR="00385368" w:rsidRPr="00486044" w:rsidRDefault="00385368" w:rsidP="001A4975">
            <w:pPr>
              <w:spacing w:after="0" w:line="360" w:lineRule="auto"/>
              <w:rPr>
                <w:rFonts w:ascii="Arial" w:hAnsi="Arial" w:cs="Arial"/>
                <w:sz w:val="24"/>
                <w:szCs w:val="24"/>
              </w:rPr>
            </w:pPr>
          </w:p>
        </w:tc>
        <w:tc>
          <w:tcPr>
            <w:tcW w:w="1134" w:type="dxa"/>
          </w:tcPr>
          <w:p w14:paraId="6C00A2A7" w14:textId="77777777" w:rsidR="00385368" w:rsidRPr="00486044" w:rsidRDefault="00385368" w:rsidP="001A4975">
            <w:pPr>
              <w:spacing w:after="0" w:line="360" w:lineRule="auto"/>
              <w:rPr>
                <w:rFonts w:ascii="Arial" w:hAnsi="Arial" w:cs="Arial"/>
                <w:sz w:val="24"/>
                <w:szCs w:val="24"/>
              </w:rPr>
            </w:pPr>
          </w:p>
        </w:tc>
        <w:tc>
          <w:tcPr>
            <w:tcW w:w="1843" w:type="dxa"/>
          </w:tcPr>
          <w:p w14:paraId="6F6CCE10" w14:textId="77777777" w:rsidR="00385368" w:rsidRPr="00486044" w:rsidRDefault="00385368" w:rsidP="001A4975">
            <w:pPr>
              <w:spacing w:after="0" w:line="360" w:lineRule="auto"/>
              <w:rPr>
                <w:rFonts w:ascii="Arial" w:hAnsi="Arial" w:cs="Arial"/>
                <w:sz w:val="24"/>
                <w:szCs w:val="24"/>
              </w:rPr>
            </w:pPr>
          </w:p>
        </w:tc>
        <w:tc>
          <w:tcPr>
            <w:tcW w:w="1559" w:type="dxa"/>
          </w:tcPr>
          <w:p w14:paraId="3C2A1D25" w14:textId="77777777" w:rsidR="00385368" w:rsidRPr="00486044" w:rsidRDefault="00385368" w:rsidP="001A4975">
            <w:pPr>
              <w:spacing w:after="0" w:line="360" w:lineRule="auto"/>
              <w:rPr>
                <w:rFonts w:ascii="Arial" w:hAnsi="Arial" w:cs="Arial"/>
                <w:sz w:val="24"/>
                <w:szCs w:val="24"/>
              </w:rPr>
            </w:pPr>
          </w:p>
        </w:tc>
        <w:tc>
          <w:tcPr>
            <w:tcW w:w="851" w:type="dxa"/>
          </w:tcPr>
          <w:p w14:paraId="36ACEC7C" w14:textId="77777777" w:rsidR="00385368" w:rsidRPr="00486044" w:rsidRDefault="00385368" w:rsidP="001A4975">
            <w:pPr>
              <w:spacing w:after="0" w:line="360" w:lineRule="auto"/>
              <w:rPr>
                <w:rFonts w:ascii="Arial" w:hAnsi="Arial" w:cs="Arial"/>
                <w:sz w:val="24"/>
                <w:szCs w:val="24"/>
              </w:rPr>
            </w:pPr>
          </w:p>
        </w:tc>
        <w:tc>
          <w:tcPr>
            <w:tcW w:w="639" w:type="dxa"/>
          </w:tcPr>
          <w:p w14:paraId="48A4DE07" w14:textId="77777777" w:rsidR="00385368" w:rsidRPr="00486044" w:rsidRDefault="00385368" w:rsidP="001A4975">
            <w:pPr>
              <w:spacing w:after="0" w:line="360" w:lineRule="auto"/>
              <w:rPr>
                <w:rFonts w:ascii="Arial" w:hAnsi="Arial" w:cs="Arial"/>
                <w:sz w:val="24"/>
                <w:szCs w:val="24"/>
              </w:rPr>
            </w:pPr>
          </w:p>
        </w:tc>
        <w:tc>
          <w:tcPr>
            <w:tcW w:w="1323" w:type="dxa"/>
          </w:tcPr>
          <w:p w14:paraId="77E69E23" w14:textId="77777777" w:rsidR="00385368" w:rsidRPr="00486044" w:rsidRDefault="00385368" w:rsidP="001A4975">
            <w:pPr>
              <w:spacing w:after="0" w:line="360" w:lineRule="auto"/>
              <w:rPr>
                <w:rFonts w:ascii="Arial" w:hAnsi="Arial" w:cs="Arial"/>
                <w:sz w:val="24"/>
                <w:szCs w:val="24"/>
              </w:rPr>
            </w:pPr>
          </w:p>
        </w:tc>
        <w:tc>
          <w:tcPr>
            <w:tcW w:w="696" w:type="dxa"/>
          </w:tcPr>
          <w:p w14:paraId="654D9E9F" w14:textId="77777777" w:rsidR="00385368" w:rsidRPr="00486044" w:rsidRDefault="00385368" w:rsidP="001A4975">
            <w:pPr>
              <w:spacing w:after="0" w:line="360" w:lineRule="auto"/>
              <w:rPr>
                <w:rFonts w:ascii="Arial" w:hAnsi="Arial" w:cs="Arial"/>
                <w:sz w:val="24"/>
                <w:szCs w:val="24"/>
              </w:rPr>
            </w:pPr>
          </w:p>
        </w:tc>
      </w:tr>
    </w:tbl>
    <w:p w14:paraId="25C9A971" w14:textId="77777777" w:rsidR="009E2856" w:rsidRDefault="009E2856" w:rsidP="009E2856">
      <w:pPr>
        <w:spacing w:after="0" w:line="360" w:lineRule="auto"/>
        <w:ind w:left="-567"/>
        <w:rPr>
          <w:rFonts w:ascii="Arial" w:eastAsia="Times New Roman" w:hAnsi="Arial" w:cs="Arial"/>
          <w:bCs/>
          <w:sz w:val="24"/>
          <w:szCs w:val="24"/>
          <w:lang w:eastAsia="pt-BR"/>
        </w:rPr>
      </w:pPr>
    </w:p>
    <w:p w14:paraId="44762533" w14:textId="77777777" w:rsidR="009E2856" w:rsidRPr="00FC4D2C" w:rsidRDefault="009E2856" w:rsidP="009E2856">
      <w:pPr>
        <w:spacing w:after="0" w:line="360" w:lineRule="auto"/>
        <w:ind w:left="-567"/>
        <w:rPr>
          <w:rFonts w:ascii="Arial" w:eastAsia="Times New Roman" w:hAnsi="Arial" w:cs="Arial"/>
          <w:bCs/>
          <w:sz w:val="24"/>
          <w:szCs w:val="24"/>
          <w:lang w:eastAsia="pt-BR"/>
        </w:rPr>
      </w:pPr>
      <w:r>
        <w:rPr>
          <w:rFonts w:ascii="Arial" w:eastAsia="Times New Roman" w:hAnsi="Arial" w:cs="Arial"/>
          <w:bCs/>
          <w:sz w:val="24"/>
          <w:szCs w:val="24"/>
          <w:lang w:eastAsia="pt-BR"/>
        </w:rPr>
        <w:t>Não incorrem nas vedações abaixo relacionadas:</w:t>
      </w:r>
    </w:p>
    <w:p w14:paraId="037DE481" w14:textId="77777777" w:rsidR="009E2856" w:rsidRDefault="009E2856" w:rsidP="009E2856">
      <w:pPr>
        <w:tabs>
          <w:tab w:val="left" w:pos="567"/>
        </w:tabs>
        <w:spacing w:after="0" w:line="240" w:lineRule="auto"/>
        <w:rPr>
          <w:rFonts w:ascii="Arial" w:eastAsia="Times New Roman" w:hAnsi="Arial" w:cs="Arial"/>
          <w:b/>
          <w:sz w:val="24"/>
          <w:szCs w:val="24"/>
          <w:lang w:eastAsia="pt-BR"/>
        </w:rPr>
      </w:pPr>
    </w:p>
    <w:p w14:paraId="0FB3ED93" w14:textId="77777777" w:rsidR="009E2856" w:rsidRPr="00F8446B" w:rsidRDefault="009E2856" w:rsidP="009E2856">
      <w:pPr>
        <w:tabs>
          <w:tab w:val="left" w:pos="-567"/>
        </w:tabs>
        <w:spacing w:after="0" w:line="240" w:lineRule="auto"/>
        <w:ind w:left="-567"/>
        <w:rPr>
          <w:rFonts w:ascii="Arial" w:hAnsi="Arial" w:cs="Arial"/>
          <w:sz w:val="24"/>
          <w:szCs w:val="24"/>
        </w:rPr>
      </w:pPr>
      <w:r w:rsidRPr="00F8446B">
        <w:rPr>
          <w:rFonts w:ascii="Arial" w:eastAsia="Times New Roman" w:hAnsi="Arial" w:cs="Arial"/>
          <w:sz w:val="24"/>
          <w:szCs w:val="24"/>
          <w:lang w:eastAsia="pt-BR"/>
        </w:rPr>
        <w:t>-Declaro que</w:t>
      </w:r>
      <w:r w:rsidRPr="00F8446B">
        <w:rPr>
          <w:rFonts w:ascii="Arial" w:hAnsi="Arial" w:cs="Arial"/>
          <w:sz w:val="24"/>
          <w:szCs w:val="24"/>
        </w:rPr>
        <w:t xml:space="preserve"> os valores que embasam plano de aplicação dos recursos estão compatíveis com os praticados no mercado;</w:t>
      </w:r>
    </w:p>
    <w:p w14:paraId="04ADE989" w14:textId="77777777" w:rsidR="009E2856" w:rsidRPr="00F8446B" w:rsidRDefault="009E2856" w:rsidP="009E2856">
      <w:pPr>
        <w:tabs>
          <w:tab w:val="left" w:pos="-567"/>
        </w:tabs>
        <w:spacing w:after="0" w:line="240" w:lineRule="auto"/>
        <w:ind w:left="-567"/>
        <w:rPr>
          <w:rFonts w:ascii="Arial" w:hAnsi="Arial" w:cs="Arial"/>
          <w:sz w:val="24"/>
          <w:szCs w:val="24"/>
        </w:rPr>
      </w:pPr>
    </w:p>
    <w:p w14:paraId="1EE4EB0A" w14:textId="77777777" w:rsidR="009E2856" w:rsidRPr="009E5F8A" w:rsidRDefault="009E2856" w:rsidP="009E2856">
      <w:pPr>
        <w:ind w:left="-567"/>
        <w:rPr>
          <w:rFonts w:ascii="Arial" w:hAnsi="Arial" w:cs="Arial"/>
          <w:i/>
          <w:iCs/>
          <w:color w:val="808080"/>
          <w:sz w:val="24"/>
          <w:szCs w:val="24"/>
        </w:rPr>
      </w:pPr>
      <w:r w:rsidRPr="00F94B25">
        <w:rPr>
          <w:rFonts w:ascii="Arial" w:eastAsia="Times New Roman" w:hAnsi="Arial" w:cs="Arial"/>
          <w:sz w:val="24"/>
          <w:szCs w:val="24"/>
          <w:lang w:eastAsia="pt-BR"/>
        </w:rPr>
        <w:t xml:space="preserve">-Declaro, em conformidade com o art. 33, caput, inciso V, alínea “c”, da Lei Federal nº 13.019, de 2014, c/c, o art. 30, inciso IV, alínea c e § 3º do Decreto Municipal nº 1067, de 2016 que </w:t>
      </w:r>
      <w:proofErr w:type="gramStart"/>
      <w:r w:rsidRPr="009E5F8A">
        <w:rPr>
          <w:rFonts w:ascii="Arial" w:hAnsi="Arial" w:cs="Arial"/>
          <w:i/>
          <w:iCs/>
          <w:color w:val="808080"/>
          <w:sz w:val="24"/>
          <w:szCs w:val="24"/>
        </w:rPr>
        <w:t>dispõe  de</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instalações  e</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outras  condições</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materiais  para</w:t>
      </w:r>
      <w:proofErr w:type="gramEnd"/>
      <w:r w:rsidRPr="009E5F8A">
        <w:rPr>
          <w:rFonts w:ascii="Arial" w:hAnsi="Arial" w:cs="Arial"/>
          <w:i/>
          <w:iCs/>
          <w:color w:val="808080"/>
          <w:sz w:val="24"/>
          <w:szCs w:val="24"/>
        </w:rPr>
        <w:t xml:space="preserve">  o </w:t>
      </w:r>
      <w:proofErr w:type="gramStart"/>
      <w:r w:rsidRPr="009E5F8A">
        <w:rPr>
          <w:rFonts w:ascii="Arial" w:hAnsi="Arial" w:cs="Arial"/>
          <w:i/>
          <w:iCs/>
          <w:color w:val="808080"/>
          <w:sz w:val="24"/>
          <w:szCs w:val="24"/>
        </w:rPr>
        <w:t>desenvolvimento  das</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atividades  previstas</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na  parceria</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e  o</w:t>
      </w:r>
      <w:proofErr w:type="gramEnd"/>
      <w:r w:rsidRPr="009E5F8A">
        <w:rPr>
          <w:rFonts w:ascii="Arial" w:hAnsi="Arial" w:cs="Arial"/>
          <w:i/>
          <w:iCs/>
          <w:color w:val="808080"/>
          <w:sz w:val="24"/>
          <w:szCs w:val="24"/>
        </w:rPr>
        <w:t xml:space="preserve">  </w:t>
      </w:r>
      <w:proofErr w:type="gramStart"/>
      <w:r w:rsidRPr="009E5F8A">
        <w:rPr>
          <w:rFonts w:ascii="Arial" w:hAnsi="Arial" w:cs="Arial"/>
          <w:i/>
          <w:iCs/>
          <w:color w:val="808080"/>
          <w:sz w:val="24"/>
          <w:szCs w:val="24"/>
        </w:rPr>
        <w:t>cumprimento  das</w:t>
      </w:r>
      <w:proofErr w:type="gramEnd"/>
      <w:r w:rsidRPr="009E5F8A">
        <w:rPr>
          <w:rFonts w:ascii="Arial" w:hAnsi="Arial" w:cs="Arial"/>
          <w:i/>
          <w:iCs/>
          <w:color w:val="808080"/>
          <w:sz w:val="24"/>
          <w:szCs w:val="24"/>
        </w:rPr>
        <w:t xml:space="preserve">  metas estabelecidas, bem como pretende, ainda, contratar ou adquirir com recursos da parceria</w:t>
      </w:r>
    </w:p>
    <w:p w14:paraId="4F198FEF" w14:textId="77777777" w:rsidR="009E2856" w:rsidRPr="00F94B25" w:rsidRDefault="009E2856" w:rsidP="009E2856">
      <w:pPr>
        <w:ind w:left="-567"/>
        <w:rPr>
          <w:rFonts w:ascii="Arial" w:hAnsi="Arial" w:cs="Arial"/>
          <w:sz w:val="24"/>
          <w:szCs w:val="24"/>
        </w:rPr>
      </w:pPr>
    </w:p>
    <w:p w14:paraId="22B3B199" w14:textId="77777777" w:rsidR="009E2856" w:rsidRPr="009E5F8A" w:rsidRDefault="009E2856" w:rsidP="009E2856">
      <w:pPr>
        <w:ind w:left="-567"/>
        <w:rPr>
          <w:rFonts w:ascii="Arial" w:eastAsia="Times New Roman" w:hAnsi="Arial" w:cs="Arial"/>
          <w:i/>
          <w:iCs/>
          <w:color w:val="808080"/>
          <w:sz w:val="24"/>
          <w:szCs w:val="24"/>
          <w:lang w:eastAsia="pt-BR"/>
        </w:rPr>
      </w:pPr>
      <w:r w:rsidRPr="009E5F8A">
        <w:rPr>
          <w:rFonts w:ascii="Arial" w:hAnsi="Arial" w:cs="Arial"/>
          <w:i/>
          <w:iCs/>
          <w:color w:val="808080"/>
          <w:sz w:val="24"/>
          <w:szCs w:val="24"/>
        </w:rPr>
        <w:t xml:space="preserve">Ou </w:t>
      </w:r>
    </w:p>
    <w:p w14:paraId="025D5A53" w14:textId="77777777" w:rsidR="00385368" w:rsidRDefault="009E2856" w:rsidP="009E2856">
      <w:pPr>
        <w:rPr>
          <w:rFonts w:ascii="Arial" w:hAnsi="Arial" w:cs="Arial"/>
          <w:i/>
          <w:iCs/>
          <w:color w:val="808080"/>
          <w:sz w:val="24"/>
          <w:szCs w:val="24"/>
        </w:rPr>
      </w:pPr>
      <w:r w:rsidRPr="009E5F8A">
        <w:rPr>
          <w:rFonts w:ascii="Arial" w:hAnsi="Arial" w:cs="Arial"/>
          <w:i/>
          <w:iCs/>
          <w:color w:val="808080"/>
          <w:sz w:val="24"/>
          <w:szCs w:val="24"/>
        </w:rPr>
        <w:lastRenderedPageBreak/>
        <w:t>pretende contratar ou adquirir com recursos da parceria as condições materiais para o desenvolvimento das atividades previstas na parceria e o cumprimento todas metas estabelecidas.</w:t>
      </w:r>
    </w:p>
    <w:p w14:paraId="62B0F207" w14:textId="38CF4380" w:rsidR="009E2856" w:rsidRPr="00385368" w:rsidRDefault="009E2856" w:rsidP="009E2856">
      <w:pPr>
        <w:rPr>
          <w:rFonts w:ascii="Arial" w:hAnsi="Arial" w:cs="Arial"/>
          <w:i/>
          <w:iCs/>
          <w:color w:val="808080"/>
          <w:sz w:val="24"/>
          <w:szCs w:val="24"/>
          <w:u w:val="single"/>
        </w:rPr>
      </w:pPr>
      <w:r w:rsidRPr="00385368">
        <w:rPr>
          <w:rFonts w:ascii="Arial" w:hAnsi="Arial" w:cs="Arial"/>
          <w:i/>
          <w:iCs/>
          <w:color w:val="808080"/>
          <w:sz w:val="24"/>
          <w:szCs w:val="24"/>
          <w:u w:val="single"/>
        </w:rPr>
        <w:t xml:space="preserve"> *A OSC deve verificar m qual caso se enquadra</w:t>
      </w:r>
    </w:p>
    <w:p w14:paraId="3941E044" w14:textId="77777777" w:rsidR="009E2856" w:rsidRPr="00F8446B" w:rsidRDefault="009E2856" w:rsidP="009E2856">
      <w:pPr>
        <w:tabs>
          <w:tab w:val="left" w:pos="-567"/>
        </w:tabs>
        <w:spacing w:after="0" w:line="240" w:lineRule="auto"/>
        <w:ind w:left="-567"/>
        <w:rPr>
          <w:rFonts w:ascii="Arial" w:eastAsia="Times New Roman" w:hAnsi="Arial" w:cs="Arial"/>
          <w:b/>
          <w:sz w:val="24"/>
          <w:szCs w:val="24"/>
          <w:lang w:eastAsia="pt-BR"/>
        </w:rPr>
      </w:pPr>
    </w:p>
    <w:p w14:paraId="2F4575DC" w14:textId="1117E1F6" w:rsidR="009E2856" w:rsidRPr="00486044" w:rsidRDefault="009E2856" w:rsidP="009E2856">
      <w:pPr>
        <w:tabs>
          <w:tab w:val="left" w:pos="-567"/>
          <w:tab w:val="left" w:pos="1800"/>
        </w:tabs>
        <w:spacing w:after="0" w:line="240" w:lineRule="auto"/>
        <w:ind w:left="-567"/>
        <w:rPr>
          <w:rFonts w:ascii="Arial" w:hAnsi="Arial" w:cs="Arial"/>
          <w:sz w:val="24"/>
          <w:szCs w:val="24"/>
        </w:rPr>
      </w:pPr>
      <w:r w:rsidRPr="00F8446B">
        <w:rPr>
          <w:rFonts w:ascii="Arial" w:eastAsia="Times New Roman" w:hAnsi="Arial" w:cs="Arial"/>
          <w:sz w:val="24"/>
          <w:szCs w:val="24"/>
          <w:lang w:eastAsia="pt-BR"/>
        </w:rPr>
        <w:t>-</w:t>
      </w:r>
      <w:r w:rsidR="00C64792">
        <w:rPr>
          <w:rFonts w:ascii="Arial" w:eastAsia="Times New Roman" w:hAnsi="Arial" w:cs="Arial"/>
          <w:sz w:val="24"/>
          <w:szCs w:val="24"/>
          <w:lang w:eastAsia="pt-BR"/>
        </w:rPr>
        <w:t xml:space="preserve"> </w:t>
      </w:r>
      <w:r w:rsidRPr="00F8446B">
        <w:rPr>
          <w:rFonts w:ascii="Arial" w:eastAsia="Times New Roman" w:hAnsi="Arial" w:cs="Arial"/>
          <w:sz w:val="24"/>
          <w:szCs w:val="24"/>
          <w:lang w:eastAsia="pt-BR"/>
        </w:rPr>
        <w:t>Declaro que</w:t>
      </w:r>
      <w:r w:rsidRPr="00F8446B">
        <w:rPr>
          <w:rFonts w:ascii="Arial" w:hAnsi="Arial" w:cs="Arial"/>
          <w:sz w:val="24"/>
          <w:szCs w:val="24"/>
        </w:rPr>
        <w:t xml:space="preserve"> os dirigentes ou</w:t>
      </w:r>
      <w:r w:rsidRPr="00486044">
        <w:rPr>
          <w:rFonts w:ascii="Arial" w:hAnsi="Arial" w:cs="Arial"/>
          <w:sz w:val="24"/>
          <w:szCs w:val="24"/>
        </w:rPr>
        <w:t xml:space="preserve"> controladores desta Organização da Sociedade Civil, não são membros do Poder Executivo </w:t>
      </w:r>
      <w:proofErr w:type="gramStart"/>
      <w:r w:rsidRPr="00486044">
        <w:rPr>
          <w:rFonts w:ascii="Arial" w:hAnsi="Arial" w:cs="Arial"/>
          <w:sz w:val="24"/>
          <w:szCs w:val="24"/>
        </w:rPr>
        <w:t>do concedente</w:t>
      </w:r>
      <w:proofErr w:type="gramEnd"/>
      <w:r w:rsidRPr="00486044">
        <w:rPr>
          <w:rFonts w:ascii="Arial" w:hAnsi="Arial" w:cs="Arial"/>
          <w:sz w:val="24"/>
          <w:szCs w:val="24"/>
        </w:rPr>
        <w:t xml:space="preserve"> dos recursos ou do Legislativo Municipal, membros de Poder ou do Ministério Público ou dirigente de órgão ou entidade da administração pública municipal, nem seus respectivos cônjuges, companheiros e parentes em linha reta, colateral ou por afinidade até o segundo grau. Nenhum servidor (a) ou seu cônjuge, companheiro e parente em linha reta, colateral ou por afinidade até o terceiro grau atuando como diretor, proprietário, controlador ou integrante de conselho de empresa fornecedora que realiza qualquer modalidade de contrato com o município.</w:t>
      </w:r>
    </w:p>
    <w:p w14:paraId="16C734A4" w14:textId="77777777" w:rsidR="009E2856" w:rsidRPr="00486044" w:rsidRDefault="009E2856" w:rsidP="009E2856">
      <w:pPr>
        <w:tabs>
          <w:tab w:val="left" w:pos="-567"/>
          <w:tab w:val="left" w:pos="1800"/>
        </w:tabs>
        <w:spacing w:after="0" w:line="240" w:lineRule="auto"/>
        <w:ind w:left="-567"/>
        <w:rPr>
          <w:rFonts w:ascii="Arial" w:hAnsi="Arial" w:cs="Arial"/>
          <w:sz w:val="24"/>
          <w:szCs w:val="24"/>
        </w:rPr>
      </w:pPr>
    </w:p>
    <w:p w14:paraId="733B487F" w14:textId="77777777" w:rsidR="009E2856" w:rsidRDefault="009E2856" w:rsidP="009E2856">
      <w:pPr>
        <w:tabs>
          <w:tab w:val="left" w:pos="-567"/>
          <w:tab w:val="left" w:pos="900"/>
          <w:tab w:val="left" w:pos="1800"/>
        </w:tabs>
        <w:spacing w:after="0" w:line="240" w:lineRule="auto"/>
        <w:ind w:left="-567"/>
        <w:rPr>
          <w:rFonts w:ascii="Arial" w:hAnsi="Arial" w:cs="Arial"/>
          <w:sz w:val="24"/>
          <w:szCs w:val="24"/>
        </w:rPr>
      </w:pPr>
      <w:r>
        <w:rPr>
          <w:rFonts w:ascii="Arial" w:hAnsi="Arial" w:cs="Arial"/>
          <w:sz w:val="24"/>
          <w:szCs w:val="24"/>
        </w:rPr>
        <w:t xml:space="preserve">- </w:t>
      </w:r>
      <w:r w:rsidRPr="00486044">
        <w:rPr>
          <w:rFonts w:ascii="Arial" w:hAnsi="Arial" w:cs="Arial"/>
          <w:sz w:val="24"/>
          <w:szCs w:val="24"/>
        </w:rPr>
        <w:t>Declaro que não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p>
    <w:p w14:paraId="445936EF" w14:textId="77777777" w:rsidR="009E2856" w:rsidRDefault="009E2856" w:rsidP="009E2856">
      <w:pPr>
        <w:tabs>
          <w:tab w:val="left" w:pos="-567"/>
          <w:tab w:val="left" w:pos="900"/>
          <w:tab w:val="left" w:pos="1800"/>
        </w:tabs>
        <w:spacing w:after="0" w:line="240" w:lineRule="auto"/>
        <w:ind w:left="-567"/>
        <w:rPr>
          <w:rFonts w:ascii="Arial" w:hAnsi="Arial" w:cs="Arial"/>
          <w:sz w:val="24"/>
          <w:szCs w:val="24"/>
        </w:rPr>
      </w:pPr>
    </w:p>
    <w:p w14:paraId="2D9D3FF9" w14:textId="5C445D20" w:rsidR="009E2856" w:rsidRPr="00486044" w:rsidRDefault="009E2856" w:rsidP="009E2856">
      <w:pPr>
        <w:tabs>
          <w:tab w:val="left" w:pos="-567"/>
          <w:tab w:val="left" w:pos="900"/>
          <w:tab w:val="left" w:pos="1800"/>
        </w:tabs>
        <w:spacing w:after="0" w:line="240" w:lineRule="auto"/>
        <w:ind w:left="-567"/>
        <w:rPr>
          <w:rFonts w:ascii="Arial" w:hAnsi="Arial" w:cs="Arial"/>
          <w:sz w:val="24"/>
          <w:szCs w:val="24"/>
        </w:rPr>
      </w:pPr>
      <w:r>
        <w:rPr>
          <w:rFonts w:ascii="Arial" w:hAnsi="Arial" w:cs="Arial"/>
          <w:sz w:val="24"/>
          <w:szCs w:val="24"/>
        </w:rPr>
        <w:t>-</w:t>
      </w:r>
      <w:r w:rsidR="00C64792">
        <w:rPr>
          <w:rFonts w:ascii="Arial" w:hAnsi="Arial" w:cs="Arial"/>
          <w:sz w:val="24"/>
          <w:szCs w:val="24"/>
        </w:rPr>
        <w:t xml:space="preserve"> </w:t>
      </w:r>
      <w:r w:rsidRPr="00486044">
        <w:rPr>
          <w:rFonts w:ascii="Arial" w:hAnsi="Arial" w:cs="Arial"/>
          <w:sz w:val="24"/>
          <w:szCs w:val="24"/>
        </w:rPr>
        <w:t>Declaro que não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4AC026F" w14:textId="77777777" w:rsidR="009E2856" w:rsidRDefault="009E2856" w:rsidP="009E2856">
      <w:pPr>
        <w:tabs>
          <w:tab w:val="left" w:pos="-567"/>
          <w:tab w:val="left" w:pos="709"/>
        </w:tabs>
        <w:autoSpaceDE w:val="0"/>
        <w:autoSpaceDN w:val="0"/>
        <w:adjustRightInd w:val="0"/>
        <w:spacing w:after="0" w:line="240" w:lineRule="auto"/>
        <w:ind w:left="-567"/>
        <w:rPr>
          <w:rFonts w:ascii="Arial" w:hAnsi="Arial" w:cs="Arial"/>
          <w:sz w:val="24"/>
          <w:szCs w:val="24"/>
        </w:rPr>
      </w:pPr>
    </w:p>
    <w:p w14:paraId="55E62108" w14:textId="45B58EC2" w:rsidR="009E2856" w:rsidRPr="00486044" w:rsidRDefault="009E2856" w:rsidP="009E2856">
      <w:pPr>
        <w:tabs>
          <w:tab w:val="left" w:pos="-567"/>
          <w:tab w:val="left" w:pos="0"/>
          <w:tab w:val="left" w:pos="1800"/>
        </w:tabs>
        <w:spacing w:after="0" w:line="240" w:lineRule="auto"/>
        <w:ind w:left="-567"/>
        <w:rPr>
          <w:rFonts w:ascii="Arial" w:hAnsi="Arial" w:cs="Arial"/>
          <w:sz w:val="24"/>
          <w:szCs w:val="24"/>
        </w:rPr>
      </w:pPr>
      <w:r>
        <w:rPr>
          <w:rFonts w:ascii="Arial" w:hAnsi="Arial" w:cs="Arial"/>
          <w:sz w:val="24"/>
          <w:szCs w:val="24"/>
        </w:rPr>
        <w:t>-</w:t>
      </w:r>
      <w:r w:rsidR="00C64792">
        <w:rPr>
          <w:rFonts w:ascii="Arial" w:hAnsi="Arial" w:cs="Arial"/>
          <w:sz w:val="24"/>
          <w:szCs w:val="24"/>
        </w:rPr>
        <w:t xml:space="preserve"> </w:t>
      </w:r>
      <w:r w:rsidRPr="00486044">
        <w:rPr>
          <w:rFonts w:ascii="Arial" w:hAnsi="Arial" w:cs="Arial"/>
          <w:sz w:val="24"/>
          <w:szCs w:val="24"/>
        </w:rPr>
        <w:t xml:space="preserve">Declaro que tanto a </w:t>
      </w:r>
      <w:r w:rsidRPr="00486044">
        <w:rPr>
          <w:rFonts w:ascii="Arial" w:hAnsi="Arial" w:cs="Arial"/>
          <w:b/>
          <w:sz w:val="24"/>
          <w:szCs w:val="24"/>
        </w:rPr>
        <w:t>OSC</w:t>
      </w:r>
      <w:r w:rsidRPr="00486044">
        <w:rPr>
          <w:rFonts w:ascii="Arial" w:hAnsi="Arial" w:cs="Arial"/>
          <w:sz w:val="24"/>
          <w:szCs w:val="24"/>
        </w:rPr>
        <w:t xml:space="preserve"> quanto seus dirigentes não incorrem em quaisquer vedações dispostas no art. 38 do Decreto Municipal nº 1.067/16 e suas alterações. Nesse sentido, declaro que a </w:t>
      </w:r>
      <w:r w:rsidRPr="00486044">
        <w:rPr>
          <w:rFonts w:ascii="Arial" w:hAnsi="Arial" w:cs="Arial"/>
          <w:b/>
          <w:sz w:val="24"/>
          <w:szCs w:val="24"/>
        </w:rPr>
        <w:t>OSC</w:t>
      </w:r>
      <w:r w:rsidRPr="00486044">
        <w:rPr>
          <w:rFonts w:ascii="Arial" w:hAnsi="Arial" w:cs="Arial"/>
          <w:sz w:val="24"/>
          <w:szCs w:val="24"/>
        </w:rPr>
        <w:t>:</w:t>
      </w:r>
    </w:p>
    <w:p w14:paraId="788E1F65"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Está regularmente constituída ou, se estrangeira, está autorizada a funcionar no território nacional;</w:t>
      </w:r>
    </w:p>
    <w:p w14:paraId="7F5770AE"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Não foi omissa no dever de prestar contas de parceria anteriormente celebrada com a administração pública municipal;</w:t>
      </w:r>
    </w:p>
    <w:p w14:paraId="588AC150"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Não tem em seu quadro de dirigentes membros de Poder ou do Ministério Público ou dirigente de órgão ou entidade da administração pública municipal, estendendo-se ao seu cônjuge, companheiro ou parente em linha reta, colateral ou por afinidade, até o segundo grau, bem como, nenhum servidor ou seu cônjuge, companheiro ou parente em linha reta, colateral ou por afinidade, até o terceiro grau atuando como diretor, proprietário, controlador ou integrante de conselho de empresa fornecedora ou que realiza qualquer modalidade de contrato com o município;</w:t>
      </w:r>
    </w:p>
    <w:p w14:paraId="5E270EE0"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lastRenderedPageBreak/>
        <w:t>Não teve as contas rejeitadas pela administração pública nos últimos 5 anos, observadas a exceções previstas no art. 38, inciso IV, alíneas “a”, “b” e “c”, do Decreto Municipal nº 1067/2016 e suas alterações;</w:t>
      </w:r>
    </w:p>
    <w:p w14:paraId="1B728809"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Não se encontra submetida aos efeitos das sanções de suspensão de participação em licitação e impedimento de contratar com o Município; declaração de inidoneidade para licitar ou contratar com a Administração Pública; a prevista nos incisos II e III do artigo 55 do Decreto Municipal nº 1.067/2016 e suas alterações;</w:t>
      </w:r>
    </w:p>
    <w:p w14:paraId="13D980E3"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 xml:space="preserve">Não teve contas de parceria julgadas irregulares ou rejeitadas por Tribunal ou Conselho de Contas de qualquer esfera da Federação, em decisão irrecorrível, nos últimos 8 (oito) anos; </w:t>
      </w:r>
    </w:p>
    <w:p w14:paraId="1A32401C"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14D23C21"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 xml:space="preserve">Não tem entre seus dirigentes pessoa julgada responsável por falta grave e inabilitada para o exercício de cargo em comissão ou função de confiança, enquanto durar a inabilitação; </w:t>
      </w:r>
    </w:p>
    <w:p w14:paraId="60597C2D" w14:textId="77777777" w:rsidR="009E2856" w:rsidRPr="00486044" w:rsidRDefault="009E2856" w:rsidP="009E2856">
      <w:pPr>
        <w:numPr>
          <w:ilvl w:val="0"/>
          <w:numId w:val="3"/>
        </w:numPr>
        <w:tabs>
          <w:tab w:val="left" w:pos="-567"/>
        </w:tabs>
        <w:autoSpaceDE w:val="0"/>
        <w:autoSpaceDN w:val="0"/>
        <w:adjustRightInd w:val="0"/>
        <w:spacing w:after="0" w:line="240" w:lineRule="auto"/>
        <w:ind w:left="-567"/>
        <w:rPr>
          <w:rFonts w:ascii="Arial" w:hAnsi="Arial" w:cs="Arial"/>
          <w:sz w:val="24"/>
          <w:szCs w:val="24"/>
        </w:rPr>
      </w:pPr>
      <w:r w:rsidRPr="00486044">
        <w:rPr>
          <w:rFonts w:ascii="Arial" w:hAnsi="Arial" w:cs="Arial"/>
          <w:sz w:val="24"/>
          <w:szCs w:val="24"/>
        </w:rPr>
        <w:t>Não tem entre seus dirigentes pessoa considerada responsável por ato de improbidade, enquanto durarem os prazos estabelecidos nos incisos I, II e III do artigo 12 da Lei Federal nº 8.429, de 2 de junho de 1992;</w:t>
      </w:r>
    </w:p>
    <w:p w14:paraId="63FDC168" w14:textId="77777777" w:rsidR="009E2856" w:rsidRPr="00486044" w:rsidRDefault="009E2856" w:rsidP="009E2856">
      <w:pPr>
        <w:tabs>
          <w:tab w:val="left" w:pos="-567"/>
        </w:tabs>
        <w:autoSpaceDE w:val="0"/>
        <w:autoSpaceDN w:val="0"/>
        <w:adjustRightInd w:val="0"/>
        <w:spacing w:after="0" w:line="240" w:lineRule="auto"/>
        <w:ind w:left="-567"/>
        <w:rPr>
          <w:rFonts w:ascii="Arial" w:hAnsi="Arial" w:cs="Arial"/>
          <w:sz w:val="24"/>
          <w:szCs w:val="24"/>
        </w:rPr>
      </w:pPr>
    </w:p>
    <w:p w14:paraId="18F1A4AD" w14:textId="77777777" w:rsidR="009E2856" w:rsidRPr="00486044" w:rsidRDefault="009E2856" w:rsidP="009E2856">
      <w:pPr>
        <w:tabs>
          <w:tab w:val="left" w:pos="-567"/>
        </w:tabs>
        <w:autoSpaceDE w:val="0"/>
        <w:autoSpaceDN w:val="0"/>
        <w:adjustRightInd w:val="0"/>
        <w:spacing w:after="0" w:line="240" w:lineRule="auto"/>
        <w:ind w:left="-567"/>
        <w:rPr>
          <w:rFonts w:ascii="Arial" w:hAnsi="Arial" w:cs="Arial"/>
          <w:sz w:val="24"/>
          <w:szCs w:val="24"/>
        </w:rPr>
      </w:pPr>
    </w:p>
    <w:p w14:paraId="094737EC" w14:textId="77777777" w:rsidR="009E2856" w:rsidRPr="00486044" w:rsidRDefault="009E2856" w:rsidP="009E2856">
      <w:pPr>
        <w:tabs>
          <w:tab w:val="left" w:pos="-567"/>
          <w:tab w:val="left" w:pos="709"/>
          <w:tab w:val="left" w:pos="900"/>
          <w:tab w:val="left" w:pos="1800"/>
        </w:tabs>
        <w:spacing w:after="0" w:line="240" w:lineRule="auto"/>
        <w:ind w:left="-567"/>
        <w:rPr>
          <w:rFonts w:ascii="Arial" w:hAnsi="Arial" w:cs="Arial"/>
          <w:sz w:val="24"/>
          <w:szCs w:val="24"/>
        </w:rPr>
      </w:pPr>
      <w:r>
        <w:rPr>
          <w:rFonts w:ascii="Arial" w:hAnsi="Arial" w:cs="Arial"/>
          <w:sz w:val="24"/>
          <w:szCs w:val="24"/>
        </w:rPr>
        <w:t xml:space="preserve">- </w:t>
      </w:r>
      <w:r w:rsidRPr="00486044">
        <w:rPr>
          <w:rFonts w:ascii="Arial" w:hAnsi="Arial" w:cs="Arial"/>
          <w:sz w:val="24"/>
          <w:szCs w:val="24"/>
        </w:rPr>
        <w:t>Declaro estar ciente, que a não veracidade desta declaração configura crime contra a administração pública ou contra o patrimônio público, previsto no artigo 299, do Código Penal Brasileiro.</w:t>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r>
      <w:r w:rsidRPr="00486044">
        <w:rPr>
          <w:rFonts w:ascii="Arial" w:hAnsi="Arial" w:cs="Arial"/>
          <w:sz w:val="24"/>
          <w:szCs w:val="24"/>
        </w:rPr>
        <w:tab/>
        <w:t xml:space="preserve">                </w:t>
      </w:r>
    </w:p>
    <w:p w14:paraId="0C391F9F" w14:textId="77777777" w:rsidR="009E2856" w:rsidRPr="00486044" w:rsidRDefault="009E2856" w:rsidP="009E2856">
      <w:pPr>
        <w:tabs>
          <w:tab w:val="left" w:pos="-567"/>
          <w:tab w:val="left" w:pos="900"/>
          <w:tab w:val="left" w:pos="1800"/>
        </w:tabs>
        <w:spacing w:after="0" w:line="360" w:lineRule="auto"/>
        <w:ind w:left="-567"/>
        <w:rPr>
          <w:rFonts w:ascii="Arial" w:hAnsi="Arial" w:cs="Arial"/>
          <w:sz w:val="24"/>
          <w:szCs w:val="24"/>
        </w:rPr>
      </w:pPr>
      <w:r w:rsidRPr="00486044">
        <w:rPr>
          <w:rFonts w:ascii="Arial" w:hAnsi="Arial" w:cs="Arial"/>
          <w:sz w:val="24"/>
          <w:szCs w:val="24"/>
        </w:rPr>
        <w:t xml:space="preserve">                                                     </w:t>
      </w:r>
    </w:p>
    <w:p w14:paraId="067EC3CC"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482A22F4"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138BCD2D"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754AE55A"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r w:rsidRPr="00486044">
        <w:rPr>
          <w:rFonts w:ascii="Arial" w:hAnsi="Arial" w:cs="Arial"/>
          <w:sz w:val="24"/>
          <w:szCs w:val="24"/>
          <w:lang w:val="pt-BR"/>
        </w:rPr>
        <w:t>Curitiba, ____ de _____________</w:t>
      </w:r>
      <w:proofErr w:type="gramStart"/>
      <w:r w:rsidRPr="00486044">
        <w:rPr>
          <w:rFonts w:ascii="Arial" w:hAnsi="Arial" w:cs="Arial"/>
          <w:sz w:val="24"/>
          <w:szCs w:val="24"/>
          <w:lang w:val="pt-BR"/>
        </w:rPr>
        <w:t xml:space="preserve">_  </w:t>
      </w:r>
      <w:proofErr w:type="spellStart"/>
      <w:r w:rsidRPr="00486044">
        <w:rPr>
          <w:rFonts w:ascii="Arial" w:hAnsi="Arial" w:cs="Arial"/>
          <w:sz w:val="24"/>
          <w:szCs w:val="24"/>
          <w:lang w:val="pt-BR"/>
        </w:rPr>
        <w:t>de</w:t>
      </w:r>
      <w:proofErr w:type="spellEnd"/>
      <w:proofErr w:type="gramEnd"/>
      <w:r w:rsidRPr="00486044">
        <w:rPr>
          <w:rFonts w:ascii="Arial" w:hAnsi="Arial" w:cs="Arial"/>
          <w:sz w:val="24"/>
          <w:szCs w:val="24"/>
          <w:lang w:val="pt-BR"/>
        </w:rPr>
        <w:t xml:space="preserve"> _____.</w:t>
      </w:r>
    </w:p>
    <w:p w14:paraId="554D9BC4"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1D5D819A"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2741AACB" w14:textId="77777777" w:rsidR="009E2856" w:rsidRPr="00486044" w:rsidRDefault="009E2856" w:rsidP="009E2856">
      <w:pPr>
        <w:pStyle w:val="Recuodecorpodetexto2"/>
        <w:spacing w:after="0" w:line="240" w:lineRule="auto"/>
        <w:ind w:left="0"/>
        <w:jc w:val="center"/>
        <w:rPr>
          <w:rFonts w:ascii="Arial" w:hAnsi="Arial" w:cs="Arial"/>
          <w:sz w:val="24"/>
          <w:szCs w:val="24"/>
          <w:lang w:val="pt-BR"/>
        </w:rPr>
      </w:pPr>
    </w:p>
    <w:p w14:paraId="1D41E9EA" w14:textId="77777777" w:rsidR="009E2856" w:rsidRPr="00486044" w:rsidRDefault="009E2856" w:rsidP="009E2856">
      <w:pPr>
        <w:spacing w:after="0" w:line="360" w:lineRule="auto"/>
        <w:jc w:val="center"/>
        <w:rPr>
          <w:rFonts w:ascii="Arial" w:hAnsi="Arial" w:cs="Arial"/>
          <w:b/>
          <w:bCs/>
          <w:sz w:val="24"/>
          <w:szCs w:val="24"/>
        </w:rPr>
      </w:pPr>
      <w:r w:rsidRPr="00486044">
        <w:rPr>
          <w:rFonts w:ascii="Arial" w:hAnsi="Arial" w:cs="Arial"/>
          <w:sz w:val="24"/>
          <w:szCs w:val="24"/>
        </w:rPr>
        <w:t>___________________________________</w:t>
      </w:r>
    </w:p>
    <w:p w14:paraId="04B78A62" w14:textId="77777777" w:rsidR="009E2856" w:rsidRPr="00486044" w:rsidRDefault="009E2856" w:rsidP="009E2856">
      <w:pPr>
        <w:spacing w:after="0" w:line="240" w:lineRule="auto"/>
        <w:jc w:val="center"/>
        <w:rPr>
          <w:rFonts w:ascii="Arial" w:hAnsi="Arial" w:cs="Arial"/>
          <w:b/>
          <w:sz w:val="24"/>
          <w:szCs w:val="24"/>
          <w:lang w:eastAsia="pt-BR"/>
        </w:rPr>
      </w:pPr>
      <w:r w:rsidRPr="00486044">
        <w:rPr>
          <w:rFonts w:ascii="Arial" w:hAnsi="Arial" w:cs="Arial"/>
          <w:sz w:val="20"/>
          <w:szCs w:val="20"/>
        </w:rPr>
        <w:t xml:space="preserve">Nome e Assinatura do Presidente da </w:t>
      </w:r>
      <w:r w:rsidRPr="00486044">
        <w:rPr>
          <w:rFonts w:ascii="Arial" w:hAnsi="Arial" w:cs="Arial"/>
          <w:b/>
          <w:sz w:val="20"/>
          <w:szCs w:val="20"/>
        </w:rPr>
        <w:t>OSC</w:t>
      </w:r>
      <w:bookmarkEnd w:id="0"/>
    </w:p>
    <w:sectPr w:rsidR="009E2856" w:rsidRPr="0048604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DF60" w14:textId="77777777" w:rsidR="004303BF" w:rsidRDefault="004303BF" w:rsidP="00EF1F4F">
      <w:pPr>
        <w:spacing w:after="0" w:line="240" w:lineRule="auto"/>
      </w:pPr>
      <w:r>
        <w:separator/>
      </w:r>
    </w:p>
  </w:endnote>
  <w:endnote w:type="continuationSeparator" w:id="0">
    <w:p w14:paraId="30802ECB" w14:textId="77777777" w:rsidR="004303BF" w:rsidRDefault="004303BF" w:rsidP="00EF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2622" w14:textId="77777777" w:rsidR="004303BF" w:rsidRDefault="004303BF" w:rsidP="00EF1F4F">
      <w:pPr>
        <w:spacing w:after="0" w:line="240" w:lineRule="auto"/>
      </w:pPr>
      <w:r>
        <w:separator/>
      </w:r>
    </w:p>
  </w:footnote>
  <w:footnote w:type="continuationSeparator" w:id="0">
    <w:p w14:paraId="46E599C0" w14:textId="77777777" w:rsidR="004303BF" w:rsidRDefault="004303BF" w:rsidP="00EF1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5" w:type="dxa"/>
      <w:tblCellMar>
        <w:left w:w="70" w:type="dxa"/>
        <w:right w:w="70" w:type="dxa"/>
      </w:tblCellMar>
      <w:tblLook w:val="04A0" w:firstRow="1" w:lastRow="0" w:firstColumn="1" w:lastColumn="0" w:noHBand="0" w:noVBand="1"/>
    </w:tblPr>
    <w:tblGrid>
      <w:gridCol w:w="6763"/>
      <w:gridCol w:w="2168"/>
    </w:tblGrid>
    <w:tr w:rsidR="00420B51" w:rsidRPr="00420B51" w14:paraId="2A9A5654" w14:textId="77777777" w:rsidTr="00EC2594">
      <w:trPr>
        <w:trHeight w:val="1135"/>
      </w:trPr>
      <w:tc>
        <w:tcPr>
          <w:tcW w:w="6763" w:type="dxa"/>
          <w:vAlign w:val="center"/>
        </w:tcPr>
        <w:p w14:paraId="4322731D" w14:textId="77777777" w:rsidR="00EC2594" w:rsidRDefault="00EC2594" w:rsidP="00EC2594">
          <w:pPr>
            <w:spacing w:after="0" w:line="360" w:lineRule="auto"/>
            <w:jc w:val="center"/>
            <w:rPr>
              <w:rFonts w:ascii="Arial" w:hAnsi="Arial" w:cs="Arial"/>
              <w:b/>
              <w:sz w:val="24"/>
              <w:szCs w:val="24"/>
              <w:lang w:eastAsia="pt-BR"/>
            </w:rPr>
          </w:pPr>
          <w:r>
            <w:rPr>
              <w:rFonts w:ascii="Arial" w:eastAsia="Times New Roman" w:hAnsi="Arial" w:cs="Arial"/>
              <w:sz w:val="24"/>
              <w:szCs w:val="24"/>
              <w:lang w:eastAsia="pt-BR"/>
            </w:rPr>
            <w:t>L</w:t>
          </w:r>
          <w:r w:rsidRPr="00486044">
            <w:rPr>
              <w:rFonts w:ascii="Arial" w:eastAsia="Times New Roman" w:hAnsi="Arial" w:cs="Arial"/>
              <w:sz w:val="24"/>
              <w:szCs w:val="24"/>
              <w:lang w:eastAsia="pt-BR"/>
            </w:rPr>
            <w:t xml:space="preserve">ogomarca da </w:t>
          </w:r>
          <w:r w:rsidRPr="00486044">
            <w:rPr>
              <w:rFonts w:ascii="Arial" w:hAnsi="Arial" w:cs="Arial"/>
              <w:b/>
              <w:sz w:val="24"/>
              <w:szCs w:val="24"/>
              <w:lang w:eastAsia="pt-BR"/>
            </w:rPr>
            <w:t>OSC</w:t>
          </w:r>
          <w:r w:rsidRPr="00486044">
            <w:rPr>
              <w:rFonts w:ascii="Arial" w:eastAsia="Times New Roman" w:hAnsi="Arial" w:cs="Arial"/>
              <w:sz w:val="24"/>
              <w:szCs w:val="24"/>
              <w:lang w:eastAsia="pt-BR"/>
            </w:rPr>
            <w:t xml:space="preserve"> /Papel timbrado da </w:t>
          </w:r>
          <w:r w:rsidRPr="00486044">
            <w:rPr>
              <w:rFonts w:ascii="Arial" w:hAnsi="Arial" w:cs="Arial"/>
              <w:b/>
              <w:sz w:val="24"/>
              <w:szCs w:val="24"/>
              <w:lang w:eastAsia="pt-BR"/>
            </w:rPr>
            <w:t>OSC</w:t>
          </w:r>
        </w:p>
        <w:p w14:paraId="16971181" w14:textId="342B59D6" w:rsidR="00420B51" w:rsidRPr="00420B51" w:rsidRDefault="00420B51" w:rsidP="00420B51">
          <w:pPr>
            <w:spacing w:after="0" w:line="240" w:lineRule="auto"/>
            <w:jc w:val="left"/>
            <w:rPr>
              <w:rFonts w:ascii="Aptos" w:eastAsia="Times New Roman" w:hAnsi="Aptos"/>
              <w:b/>
              <w:bCs/>
              <w:color w:val="005093"/>
              <w:kern w:val="2"/>
              <w:sz w:val="13"/>
              <w:szCs w:val="13"/>
              <w14:ligatures w14:val="standardContextual"/>
            </w:rPr>
          </w:pPr>
        </w:p>
      </w:tc>
      <w:tc>
        <w:tcPr>
          <w:tcW w:w="2168" w:type="dxa"/>
          <w:vAlign w:val="center"/>
        </w:tcPr>
        <w:p w14:paraId="3C8738C9" w14:textId="670C545F" w:rsidR="00420B51" w:rsidRPr="00420B51" w:rsidRDefault="00420B51" w:rsidP="00420B51">
          <w:pPr>
            <w:spacing w:after="0"/>
            <w:jc w:val="center"/>
            <w:rPr>
              <w:rFonts w:ascii="Arial" w:eastAsia="Times New Roman" w:hAnsi="Arial" w:cs="Arial"/>
              <w:kern w:val="2"/>
              <w:sz w:val="16"/>
              <w:szCs w:val="24"/>
              <w:lang w:eastAsia="x-none"/>
              <w14:ligatures w14:val="standardContextual"/>
            </w:rPr>
          </w:pPr>
        </w:p>
      </w:tc>
    </w:tr>
  </w:tbl>
  <w:p w14:paraId="458CD787" w14:textId="29860A35" w:rsidR="00EF1F4F" w:rsidRDefault="00EF1F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4B"/>
    <w:multiLevelType w:val="hybridMultilevel"/>
    <w:tmpl w:val="86D4E9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2" w15:restartNumberingAfterBreak="0">
    <w:nsid w:val="16E21755"/>
    <w:multiLevelType w:val="hybridMultilevel"/>
    <w:tmpl w:val="2E027B58"/>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22522F"/>
    <w:multiLevelType w:val="multilevel"/>
    <w:tmpl w:val="09FA2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AC45C81"/>
    <w:multiLevelType w:val="hybridMultilevel"/>
    <w:tmpl w:val="0A907A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BE49D8"/>
    <w:multiLevelType w:val="hybridMultilevel"/>
    <w:tmpl w:val="121C06F0"/>
    <w:lvl w:ilvl="0" w:tplc="1B10BC5E">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5C3676"/>
    <w:multiLevelType w:val="multilevel"/>
    <w:tmpl w:val="F838474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F57F7A"/>
    <w:multiLevelType w:val="hybridMultilevel"/>
    <w:tmpl w:val="F0EAFC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32686E"/>
    <w:multiLevelType w:val="multilevel"/>
    <w:tmpl w:val="F36E8D1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634774E0"/>
    <w:multiLevelType w:val="hybridMultilevel"/>
    <w:tmpl w:val="5EA69C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4FF32C0"/>
    <w:multiLevelType w:val="hybridMultilevel"/>
    <w:tmpl w:val="8D465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7210F07"/>
    <w:multiLevelType w:val="multilevel"/>
    <w:tmpl w:val="32BE0CD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9747908">
    <w:abstractNumId w:val="10"/>
  </w:num>
  <w:num w:numId="2" w16cid:durableId="766776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94829">
    <w:abstractNumId w:val="4"/>
  </w:num>
  <w:num w:numId="4" w16cid:durableId="1873348048">
    <w:abstractNumId w:val="0"/>
  </w:num>
  <w:num w:numId="5" w16cid:durableId="89476302">
    <w:abstractNumId w:val="11"/>
  </w:num>
  <w:num w:numId="6" w16cid:durableId="352734339">
    <w:abstractNumId w:val="3"/>
  </w:num>
  <w:num w:numId="7" w16cid:durableId="1146975507">
    <w:abstractNumId w:val="6"/>
  </w:num>
  <w:num w:numId="8" w16cid:durableId="373968147">
    <w:abstractNumId w:val="2"/>
  </w:num>
  <w:num w:numId="9" w16cid:durableId="106582288">
    <w:abstractNumId w:val="7"/>
  </w:num>
  <w:num w:numId="10" w16cid:durableId="136192124">
    <w:abstractNumId w:val="5"/>
  </w:num>
  <w:num w:numId="11" w16cid:durableId="3760124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24"/>
    <w:rsid w:val="000266F5"/>
    <w:rsid w:val="00030C02"/>
    <w:rsid w:val="00032385"/>
    <w:rsid w:val="00093D8F"/>
    <w:rsid w:val="0010128F"/>
    <w:rsid w:val="00133C25"/>
    <w:rsid w:val="001821BA"/>
    <w:rsid w:val="00184BF4"/>
    <w:rsid w:val="001865AE"/>
    <w:rsid w:val="00195164"/>
    <w:rsid w:val="001A0661"/>
    <w:rsid w:val="001D75B0"/>
    <w:rsid w:val="00236C9A"/>
    <w:rsid w:val="0024727D"/>
    <w:rsid w:val="002632C5"/>
    <w:rsid w:val="00280A7C"/>
    <w:rsid w:val="002B5D9A"/>
    <w:rsid w:val="002C1249"/>
    <w:rsid w:val="002C327E"/>
    <w:rsid w:val="003213A4"/>
    <w:rsid w:val="00330B9C"/>
    <w:rsid w:val="003519B3"/>
    <w:rsid w:val="00373CE4"/>
    <w:rsid w:val="00385368"/>
    <w:rsid w:val="00386737"/>
    <w:rsid w:val="003A581A"/>
    <w:rsid w:val="003B56F1"/>
    <w:rsid w:val="00404E3D"/>
    <w:rsid w:val="004137E8"/>
    <w:rsid w:val="00420B51"/>
    <w:rsid w:val="004303BF"/>
    <w:rsid w:val="00431D22"/>
    <w:rsid w:val="004725A4"/>
    <w:rsid w:val="004A2190"/>
    <w:rsid w:val="004C6373"/>
    <w:rsid w:val="00515C26"/>
    <w:rsid w:val="0052666D"/>
    <w:rsid w:val="00531277"/>
    <w:rsid w:val="0053540D"/>
    <w:rsid w:val="00536D41"/>
    <w:rsid w:val="00546D70"/>
    <w:rsid w:val="00560282"/>
    <w:rsid w:val="00567EE2"/>
    <w:rsid w:val="00572E3C"/>
    <w:rsid w:val="005A259E"/>
    <w:rsid w:val="005D51B1"/>
    <w:rsid w:val="005D7D61"/>
    <w:rsid w:val="00627C4E"/>
    <w:rsid w:val="0063170F"/>
    <w:rsid w:val="00637EE5"/>
    <w:rsid w:val="00647DC3"/>
    <w:rsid w:val="00672F2C"/>
    <w:rsid w:val="0068183D"/>
    <w:rsid w:val="006A6BB8"/>
    <w:rsid w:val="006D397E"/>
    <w:rsid w:val="006D56C7"/>
    <w:rsid w:val="006E528E"/>
    <w:rsid w:val="006E65BD"/>
    <w:rsid w:val="0071171C"/>
    <w:rsid w:val="007210F8"/>
    <w:rsid w:val="007515FA"/>
    <w:rsid w:val="007850B8"/>
    <w:rsid w:val="007B4032"/>
    <w:rsid w:val="007B5D65"/>
    <w:rsid w:val="007C5D09"/>
    <w:rsid w:val="007D415B"/>
    <w:rsid w:val="007F3F9D"/>
    <w:rsid w:val="0085113E"/>
    <w:rsid w:val="00883365"/>
    <w:rsid w:val="008852C6"/>
    <w:rsid w:val="008B152E"/>
    <w:rsid w:val="008D421F"/>
    <w:rsid w:val="008F4156"/>
    <w:rsid w:val="00930C32"/>
    <w:rsid w:val="00941003"/>
    <w:rsid w:val="009A5A19"/>
    <w:rsid w:val="009B28F9"/>
    <w:rsid w:val="009B2C3D"/>
    <w:rsid w:val="009B797C"/>
    <w:rsid w:val="009D21F4"/>
    <w:rsid w:val="009D429D"/>
    <w:rsid w:val="009D65D4"/>
    <w:rsid w:val="009E2856"/>
    <w:rsid w:val="009E4FD4"/>
    <w:rsid w:val="009F4574"/>
    <w:rsid w:val="00A20ED0"/>
    <w:rsid w:val="00A3408B"/>
    <w:rsid w:val="00A55391"/>
    <w:rsid w:val="00A77554"/>
    <w:rsid w:val="00A90AAB"/>
    <w:rsid w:val="00AB1368"/>
    <w:rsid w:val="00AD1723"/>
    <w:rsid w:val="00AE4704"/>
    <w:rsid w:val="00AE6B28"/>
    <w:rsid w:val="00AF3CFF"/>
    <w:rsid w:val="00B31FD4"/>
    <w:rsid w:val="00B3235C"/>
    <w:rsid w:val="00B377A4"/>
    <w:rsid w:val="00B645B0"/>
    <w:rsid w:val="00B67055"/>
    <w:rsid w:val="00B6793F"/>
    <w:rsid w:val="00B97B2F"/>
    <w:rsid w:val="00BA2776"/>
    <w:rsid w:val="00BA539F"/>
    <w:rsid w:val="00BB75FF"/>
    <w:rsid w:val="00BC0EBD"/>
    <w:rsid w:val="00BD5452"/>
    <w:rsid w:val="00BD7AAE"/>
    <w:rsid w:val="00C13FA4"/>
    <w:rsid w:val="00C20108"/>
    <w:rsid w:val="00C377CE"/>
    <w:rsid w:val="00C47F4F"/>
    <w:rsid w:val="00C541E5"/>
    <w:rsid w:val="00C61309"/>
    <w:rsid w:val="00C63474"/>
    <w:rsid w:val="00C64792"/>
    <w:rsid w:val="00C658F2"/>
    <w:rsid w:val="00C660B2"/>
    <w:rsid w:val="00C827B2"/>
    <w:rsid w:val="00C857CA"/>
    <w:rsid w:val="00C97EBD"/>
    <w:rsid w:val="00CB6001"/>
    <w:rsid w:val="00CC5FA8"/>
    <w:rsid w:val="00CD27F0"/>
    <w:rsid w:val="00CD6AAE"/>
    <w:rsid w:val="00CE109B"/>
    <w:rsid w:val="00CE673B"/>
    <w:rsid w:val="00D01016"/>
    <w:rsid w:val="00D33E33"/>
    <w:rsid w:val="00D44215"/>
    <w:rsid w:val="00D6645C"/>
    <w:rsid w:val="00D664EA"/>
    <w:rsid w:val="00D776C2"/>
    <w:rsid w:val="00D80DC7"/>
    <w:rsid w:val="00D8120B"/>
    <w:rsid w:val="00D84324"/>
    <w:rsid w:val="00D939B3"/>
    <w:rsid w:val="00DA6ABF"/>
    <w:rsid w:val="00DB4591"/>
    <w:rsid w:val="00DC7FF7"/>
    <w:rsid w:val="00DF4383"/>
    <w:rsid w:val="00DF5519"/>
    <w:rsid w:val="00E30AB3"/>
    <w:rsid w:val="00E447F8"/>
    <w:rsid w:val="00E741BB"/>
    <w:rsid w:val="00E94760"/>
    <w:rsid w:val="00EB7A5C"/>
    <w:rsid w:val="00EC2594"/>
    <w:rsid w:val="00ED7984"/>
    <w:rsid w:val="00EF1F4F"/>
    <w:rsid w:val="00F0263A"/>
    <w:rsid w:val="00F033FF"/>
    <w:rsid w:val="00F13B24"/>
    <w:rsid w:val="00F35ABC"/>
    <w:rsid w:val="00F36325"/>
    <w:rsid w:val="00F465C8"/>
    <w:rsid w:val="00F63EF3"/>
    <w:rsid w:val="00FB13B8"/>
    <w:rsid w:val="00FB52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832DC"/>
  <w15:chartTrackingRefBased/>
  <w15:docId w15:val="{1112A860-889F-4D17-BCC8-9115519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4F"/>
    <w:pPr>
      <w:spacing w:after="200" w:line="276" w:lineRule="auto"/>
      <w:jc w:val="both"/>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093D8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qFormat/>
    <w:rsid w:val="00093D8F"/>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qFormat/>
    <w:rsid w:val="00093D8F"/>
    <w:pPr>
      <w:keepNext/>
      <w:spacing w:before="240" w:after="60"/>
      <w:outlineLvl w:val="2"/>
    </w:pPr>
    <w:rPr>
      <w:rFonts w:ascii="Cambria" w:eastAsia="Times New Roman" w:hAnsi="Cambria"/>
      <w:b/>
      <w:bCs/>
      <w:sz w:val="26"/>
      <w:szCs w:val="26"/>
      <w:lang w:val="x-none" w:eastAsia="x-none"/>
    </w:rPr>
  </w:style>
  <w:style w:type="paragraph" w:styleId="Ttulo5">
    <w:name w:val="heading 5"/>
    <w:basedOn w:val="Normal"/>
    <w:next w:val="Normal"/>
    <w:link w:val="Ttulo5Char"/>
    <w:uiPriority w:val="9"/>
    <w:qFormat/>
    <w:rsid w:val="00093D8F"/>
    <w:pPr>
      <w:spacing w:before="240" w:after="60" w:line="240" w:lineRule="auto"/>
      <w:outlineLvl w:val="4"/>
    </w:pPr>
    <w:rPr>
      <w:rFonts w:eastAsia="Times New Roman"/>
      <w:b/>
      <w:bCs/>
      <w:i/>
      <w:iCs/>
      <w:sz w:val="26"/>
      <w:szCs w:val="26"/>
      <w:lang w:val="x-none" w:eastAsia="x-none"/>
    </w:rPr>
  </w:style>
  <w:style w:type="paragraph" w:styleId="Ttulo6">
    <w:name w:val="heading 6"/>
    <w:basedOn w:val="Normal"/>
    <w:next w:val="Normal"/>
    <w:link w:val="Ttulo6Char"/>
    <w:qFormat/>
    <w:rsid w:val="00093D8F"/>
    <w:pPr>
      <w:keepNext/>
      <w:spacing w:after="0" w:line="240" w:lineRule="auto"/>
      <w:outlineLvl w:val="5"/>
    </w:pPr>
    <w:rPr>
      <w:rFonts w:ascii="Univers Condensed" w:eastAsia="Times New Roman" w:hAnsi="Univers Condensed"/>
      <w:b/>
      <w:sz w:val="24"/>
      <w:szCs w:val="20"/>
      <w:lang w:val="x-none" w:eastAsia="x-none"/>
    </w:rPr>
  </w:style>
  <w:style w:type="paragraph" w:styleId="Ttulo7">
    <w:name w:val="heading 7"/>
    <w:basedOn w:val="Normal"/>
    <w:next w:val="Normal"/>
    <w:link w:val="Ttulo7Char"/>
    <w:qFormat/>
    <w:rsid w:val="00093D8F"/>
    <w:pPr>
      <w:keepNext/>
      <w:spacing w:after="0" w:line="240" w:lineRule="auto"/>
      <w:jc w:val="center"/>
      <w:outlineLvl w:val="6"/>
    </w:pPr>
    <w:rPr>
      <w:rFonts w:ascii="Univers Condensed" w:eastAsia="Times New Roman" w:hAnsi="Univers Condensed"/>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unhideWhenUsed/>
    <w:rsid w:val="00EF1F4F"/>
    <w:pPr>
      <w:spacing w:after="120" w:line="480" w:lineRule="auto"/>
      <w:ind w:left="283"/>
    </w:pPr>
    <w:rPr>
      <w:sz w:val="20"/>
      <w:szCs w:val="20"/>
      <w:lang w:val="x-none" w:eastAsia="x-none"/>
    </w:rPr>
  </w:style>
  <w:style w:type="character" w:customStyle="1" w:styleId="Recuodecorpodetexto2Char">
    <w:name w:val="Recuo de corpo de texto 2 Char"/>
    <w:basedOn w:val="Fontepargpadro"/>
    <w:link w:val="Recuodecorpodetexto2"/>
    <w:uiPriority w:val="99"/>
    <w:rsid w:val="00EF1F4F"/>
    <w:rPr>
      <w:rFonts w:ascii="Calibri" w:eastAsia="Calibri" w:hAnsi="Calibri" w:cs="Times New Roman"/>
      <w:kern w:val="0"/>
      <w:sz w:val="20"/>
      <w:szCs w:val="20"/>
      <w:lang w:val="x-none" w:eastAsia="x-none"/>
      <w14:ligatures w14:val="none"/>
    </w:rPr>
  </w:style>
  <w:style w:type="character" w:customStyle="1" w:styleId="PargrafodaListaChar">
    <w:name w:val="Parágrafo da Lista Char"/>
    <w:link w:val="PargrafodaLista"/>
    <w:uiPriority w:val="34"/>
    <w:qFormat/>
    <w:locked/>
    <w:rsid w:val="00EF1F4F"/>
    <w:rPr>
      <w:lang w:val="x-none" w:eastAsia="x-none"/>
    </w:rPr>
  </w:style>
  <w:style w:type="paragraph" w:styleId="PargrafodaLista">
    <w:name w:val="List Paragraph"/>
    <w:basedOn w:val="Normal"/>
    <w:link w:val="PargrafodaListaChar"/>
    <w:uiPriority w:val="34"/>
    <w:qFormat/>
    <w:rsid w:val="00EF1F4F"/>
    <w:pPr>
      <w:ind w:left="720"/>
      <w:contextualSpacing/>
    </w:pPr>
    <w:rPr>
      <w:rFonts w:asciiTheme="minorHAnsi" w:eastAsiaTheme="minorHAnsi" w:hAnsiTheme="minorHAnsi" w:cstheme="minorBidi"/>
      <w:kern w:val="2"/>
      <w:lang w:val="x-none" w:eastAsia="x-none"/>
      <w14:ligatures w14:val="standardContextual"/>
    </w:rPr>
  </w:style>
  <w:style w:type="paragraph" w:customStyle="1" w:styleId="Default">
    <w:name w:val="Default"/>
    <w:qFormat/>
    <w:rsid w:val="00EF1F4F"/>
    <w:pPr>
      <w:autoSpaceDE w:val="0"/>
      <w:autoSpaceDN w:val="0"/>
      <w:adjustRightInd w:val="0"/>
      <w:spacing w:after="0" w:line="360" w:lineRule="auto"/>
      <w:jc w:val="both"/>
    </w:pPr>
    <w:rPr>
      <w:rFonts w:ascii="Arial" w:eastAsia="Calibri" w:hAnsi="Arial" w:cs="Arial"/>
      <w:color w:val="000000"/>
      <w:kern w:val="0"/>
      <w:sz w:val="24"/>
      <w:szCs w:val="24"/>
      <w14:ligatures w14:val="none"/>
    </w:rPr>
  </w:style>
  <w:style w:type="paragraph" w:styleId="Cabealho">
    <w:name w:val="header"/>
    <w:basedOn w:val="Normal"/>
    <w:link w:val="CabealhoChar"/>
    <w:unhideWhenUsed/>
    <w:rsid w:val="00EF1F4F"/>
    <w:pPr>
      <w:tabs>
        <w:tab w:val="center" w:pos="4252"/>
        <w:tab w:val="right" w:pos="8504"/>
      </w:tabs>
      <w:spacing w:after="0" w:line="240" w:lineRule="auto"/>
    </w:pPr>
  </w:style>
  <w:style w:type="character" w:customStyle="1" w:styleId="CabealhoChar">
    <w:name w:val="Cabeçalho Char"/>
    <w:basedOn w:val="Fontepargpadro"/>
    <w:link w:val="Cabealho"/>
    <w:rsid w:val="00EF1F4F"/>
    <w:rPr>
      <w:rFonts w:ascii="Calibri" w:eastAsia="Calibri" w:hAnsi="Calibri" w:cs="Times New Roman"/>
      <w:kern w:val="0"/>
      <w14:ligatures w14:val="none"/>
    </w:rPr>
  </w:style>
  <w:style w:type="paragraph" w:styleId="Rodap">
    <w:name w:val="footer"/>
    <w:basedOn w:val="Normal"/>
    <w:link w:val="RodapChar"/>
    <w:uiPriority w:val="99"/>
    <w:unhideWhenUsed/>
    <w:rsid w:val="00EF1F4F"/>
    <w:pPr>
      <w:tabs>
        <w:tab w:val="center" w:pos="4252"/>
        <w:tab w:val="right" w:pos="8504"/>
      </w:tabs>
      <w:spacing w:after="0" w:line="240" w:lineRule="auto"/>
    </w:pPr>
  </w:style>
  <w:style w:type="character" w:customStyle="1" w:styleId="RodapChar">
    <w:name w:val="Rodapé Char"/>
    <w:basedOn w:val="Fontepargpadro"/>
    <w:link w:val="Rodap"/>
    <w:uiPriority w:val="99"/>
    <w:rsid w:val="00EF1F4F"/>
    <w:rPr>
      <w:rFonts w:ascii="Calibri" w:eastAsia="Calibri" w:hAnsi="Calibri" w:cs="Times New Roman"/>
      <w:kern w:val="0"/>
      <w14:ligatures w14:val="none"/>
    </w:rPr>
  </w:style>
  <w:style w:type="paragraph" w:styleId="Recuodecorpodetexto">
    <w:name w:val="Body Text Indent"/>
    <w:basedOn w:val="Normal"/>
    <w:link w:val="RecuodecorpodetextoChar"/>
    <w:uiPriority w:val="99"/>
    <w:unhideWhenUsed/>
    <w:rsid w:val="00093D8F"/>
    <w:pPr>
      <w:spacing w:after="120"/>
      <w:ind w:left="283"/>
    </w:pPr>
  </w:style>
  <w:style w:type="character" w:customStyle="1" w:styleId="RecuodecorpodetextoChar">
    <w:name w:val="Recuo de corpo de texto Char"/>
    <w:basedOn w:val="Fontepargpadro"/>
    <w:link w:val="Recuodecorpodetexto"/>
    <w:uiPriority w:val="99"/>
    <w:qFormat/>
    <w:rsid w:val="00093D8F"/>
    <w:rPr>
      <w:rFonts w:ascii="Calibri" w:eastAsia="Calibri" w:hAnsi="Calibri" w:cs="Times New Roman"/>
      <w:kern w:val="0"/>
      <w14:ligatures w14:val="none"/>
    </w:rPr>
  </w:style>
  <w:style w:type="character" w:customStyle="1" w:styleId="Ttulo1Char">
    <w:name w:val="Título 1 Char"/>
    <w:basedOn w:val="Fontepargpadro"/>
    <w:link w:val="Ttulo1"/>
    <w:uiPriority w:val="9"/>
    <w:qFormat/>
    <w:rsid w:val="00093D8F"/>
    <w:rPr>
      <w:rFonts w:ascii="Cambria" w:eastAsia="Times New Roman" w:hAnsi="Cambria" w:cs="Times New Roman"/>
      <w:b/>
      <w:bCs/>
      <w:kern w:val="32"/>
      <w:sz w:val="32"/>
      <w:szCs w:val="32"/>
      <w:lang w:val="x-none" w:eastAsia="x-none"/>
      <w14:ligatures w14:val="none"/>
    </w:rPr>
  </w:style>
  <w:style w:type="character" w:customStyle="1" w:styleId="Ttulo2Char">
    <w:name w:val="Título 2 Char"/>
    <w:basedOn w:val="Fontepargpadro"/>
    <w:link w:val="Ttulo2"/>
    <w:uiPriority w:val="9"/>
    <w:rsid w:val="00093D8F"/>
    <w:rPr>
      <w:rFonts w:ascii="Cambria" w:eastAsia="Times New Roman" w:hAnsi="Cambria" w:cs="Times New Roman"/>
      <w:b/>
      <w:bCs/>
      <w:i/>
      <w:iCs/>
      <w:kern w:val="0"/>
      <w:sz w:val="28"/>
      <w:szCs w:val="28"/>
      <w:lang w:val="x-none" w:eastAsia="x-none"/>
      <w14:ligatures w14:val="none"/>
    </w:rPr>
  </w:style>
  <w:style w:type="character" w:customStyle="1" w:styleId="Ttulo3Char">
    <w:name w:val="Título 3 Char"/>
    <w:basedOn w:val="Fontepargpadro"/>
    <w:link w:val="Ttulo3"/>
    <w:uiPriority w:val="9"/>
    <w:rsid w:val="00093D8F"/>
    <w:rPr>
      <w:rFonts w:ascii="Cambria" w:eastAsia="Times New Roman" w:hAnsi="Cambria" w:cs="Times New Roman"/>
      <w:b/>
      <w:bCs/>
      <w:kern w:val="0"/>
      <w:sz w:val="26"/>
      <w:szCs w:val="26"/>
      <w:lang w:val="x-none" w:eastAsia="x-none"/>
      <w14:ligatures w14:val="none"/>
    </w:rPr>
  </w:style>
  <w:style w:type="character" w:customStyle="1" w:styleId="Ttulo5Char">
    <w:name w:val="Título 5 Char"/>
    <w:basedOn w:val="Fontepargpadro"/>
    <w:link w:val="Ttulo5"/>
    <w:uiPriority w:val="9"/>
    <w:rsid w:val="00093D8F"/>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093D8F"/>
    <w:rPr>
      <w:rFonts w:ascii="Univers Condensed" w:eastAsia="Times New Roman" w:hAnsi="Univers Condensed" w:cs="Times New Roman"/>
      <w:b/>
      <w:kern w:val="0"/>
      <w:sz w:val="24"/>
      <w:szCs w:val="20"/>
      <w:lang w:val="x-none" w:eastAsia="x-none"/>
      <w14:ligatures w14:val="none"/>
    </w:rPr>
  </w:style>
  <w:style w:type="character" w:customStyle="1" w:styleId="Ttulo7Char">
    <w:name w:val="Título 7 Char"/>
    <w:basedOn w:val="Fontepargpadro"/>
    <w:link w:val="Ttulo7"/>
    <w:rsid w:val="00093D8F"/>
    <w:rPr>
      <w:rFonts w:ascii="Univers Condensed" w:eastAsia="Times New Roman" w:hAnsi="Univers Condensed" w:cs="Times New Roman"/>
      <w:b/>
      <w:kern w:val="0"/>
      <w:sz w:val="24"/>
      <w:szCs w:val="20"/>
      <w:lang w:val="x-none" w:eastAsia="x-none"/>
      <w14:ligatures w14:val="none"/>
    </w:rPr>
  </w:style>
  <w:style w:type="paragraph" w:styleId="Textodebalo">
    <w:name w:val="Balloon Text"/>
    <w:basedOn w:val="Normal"/>
    <w:link w:val="TextodebaloChar"/>
    <w:uiPriority w:val="99"/>
    <w:semiHidden/>
    <w:unhideWhenUsed/>
    <w:rsid w:val="00093D8F"/>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093D8F"/>
    <w:rPr>
      <w:rFonts w:ascii="Tahoma" w:eastAsia="Calibri" w:hAnsi="Tahoma" w:cs="Times New Roman"/>
      <w:kern w:val="0"/>
      <w:sz w:val="16"/>
      <w:szCs w:val="16"/>
      <w:lang w:val="x-none" w:eastAsia="x-none"/>
      <w14:ligatures w14:val="none"/>
    </w:rPr>
  </w:style>
  <w:style w:type="character" w:styleId="Hyperlink">
    <w:name w:val="Hyperlink"/>
    <w:unhideWhenUsed/>
    <w:rsid w:val="00093D8F"/>
    <w:rPr>
      <w:color w:val="0000FF"/>
      <w:u w:val="single"/>
    </w:rPr>
  </w:style>
  <w:style w:type="table" w:styleId="Tabelacomgrade">
    <w:name w:val="Table Grid"/>
    <w:basedOn w:val="Tabelanormal"/>
    <w:uiPriority w:val="59"/>
    <w:rsid w:val="00093D8F"/>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093D8F"/>
    <w:pPr>
      <w:suppressAutoHyphens/>
      <w:spacing w:before="280" w:after="119" w:line="240" w:lineRule="auto"/>
    </w:pPr>
    <w:rPr>
      <w:rFonts w:ascii="Times New Roman" w:eastAsia="Times New Roman" w:hAnsi="Times New Roman"/>
      <w:sz w:val="24"/>
      <w:szCs w:val="24"/>
      <w:lang w:eastAsia="ar-SA"/>
    </w:rPr>
  </w:style>
  <w:style w:type="paragraph" w:styleId="Corpodetexto2">
    <w:name w:val="Body Text 2"/>
    <w:basedOn w:val="Normal"/>
    <w:link w:val="Corpodetexto2Char"/>
    <w:rsid w:val="00093D8F"/>
    <w:pPr>
      <w:spacing w:after="0" w:line="240" w:lineRule="auto"/>
    </w:pPr>
    <w:rPr>
      <w:rFonts w:ascii="Univers" w:eastAsia="Times New Roman" w:hAnsi="Univers"/>
      <w:sz w:val="24"/>
      <w:szCs w:val="20"/>
      <w:lang w:val="x-none" w:eastAsia="x-none"/>
    </w:rPr>
  </w:style>
  <w:style w:type="character" w:customStyle="1" w:styleId="Corpodetexto2Char">
    <w:name w:val="Corpo de texto 2 Char"/>
    <w:basedOn w:val="Fontepargpadro"/>
    <w:link w:val="Corpodetexto2"/>
    <w:rsid w:val="00093D8F"/>
    <w:rPr>
      <w:rFonts w:ascii="Univers" w:eastAsia="Times New Roman" w:hAnsi="Univers" w:cs="Times New Roman"/>
      <w:kern w:val="0"/>
      <w:sz w:val="24"/>
      <w:szCs w:val="20"/>
      <w:lang w:val="x-none" w:eastAsia="x-none"/>
      <w14:ligatures w14:val="none"/>
    </w:rPr>
  </w:style>
  <w:style w:type="character" w:styleId="Forte">
    <w:name w:val="Strong"/>
    <w:uiPriority w:val="22"/>
    <w:qFormat/>
    <w:rsid w:val="00093D8F"/>
    <w:rPr>
      <w:b/>
      <w:bCs/>
    </w:rPr>
  </w:style>
  <w:style w:type="paragraph" w:styleId="Commarcadores">
    <w:name w:val="List Bullet"/>
    <w:basedOn w:val="Normal"/>
    <w:rsid w:val="00093D8F"/>
    <w:pPr>
      <w:tabs>
        <w:tab w:val="num" w:pos="360"/>
      </w:tabs>
      <w:ind w:left="360" w:hanging="360"/>
    </w:pPr>
  </w:style>
  <w:style w:type="paragraph" w:styleId="Corpodetexto">
    <w:name w:val="Body Text"/>
    <w:basedOn w:val="Normal"/>
    <w:link w:val="CorpodetextoChar"/>
    <w:uiPriority w:val="99"/>
    <w:rsid w:val="00093D8F"/>
    <w:pPr>
      <w:spacing w:after="120"/>
    </w:pPr>
    <w:rPr>
      <w:sz w:val="20"/>
      <w:szCs w:val="20"/>
      <w:lang w:val="x-none" w:eastAsia="x-none"/>
    </w:rPr>
  </w:style>
  <w:style w:type="character" w:customStyle="1" w:styleId="CorpodetextoChar">
    <w:name w:val="Corpo de texto Char"/>
    <w:basedOn w:val="Fontepargpadro"/>
    <w:link w:val="Corpodetexto"/>
    <w:uiPriority w:val="99"/>
    <w:rsid w:val="00093D8F"/>
    <w:rPr>
      <w:rFonts w:ascii="Calibri" w:eastAsia="Calibri" w:hAnsi="Calibri" w:cs="Times New Roman"/>
      <w:kern w:val="0"/>
      <w:sz w:val="20"/>
      <w:szCs w:val="20"/>
      <w:lang w:val="x-none" w:eastAsia="x-none"/>
      <w14:ligatures w14:val="none"/>
    </w:rPr>
  </w:style>
  <w:style w:type="paragraph" w:styleId="NormalWeb">
    <w:name w:val="Normal (Web)"/>
    <w:basedOn w:val="Normal"/>
    <w:uiPriority w:val="99"/>
    <w:qFormat/>
    <w:rsid w:val="00093D8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Arial">
    <w:name w:val="Normal + Arial"/>
    <w:basedOn w:val="Normal"/>
    <w:rsid w:val="00093D8F"/>
    <w:pPr>
      <w:spacing w:after="0" w:line="240" w:lineRule="auto"/>
    </w:pPr>
    <w:rPr>
      <w:rFonts w:ascii="Arial" w:eastAsia="Times New Roman" w:hAnsi="Arial" w:cs="Arial"/>
      <w:sz w:val="24"/>
      <w:szCs w:val="24"/>
    </w:rPr>
  </w:style>
  <w:style w:type="paragraph" w:customStyle="1" w:styleId="clusula">
    <w:name w:val="cláusula"/>
    <w:basedOn w:val="Cabealho"/>
    <w:rsid w:val="00093D8F"/>
    <w:pPr>
      <w:tabs>
        <w:tab w:val="clear" w:pos="4252"/>
        <w:tab w:val="clear" w:pos="8504"/>
      </w:tabs>
      <w:ind w:left="851" w:right="-567" w:firstLine="1134"/>
    </w:pPr>
    <w:rPr>
      <w:rFonts w:ascii="Arial" w:eastAsia="Times New Roman" w:hAnsi="Arial"/>
      <w:sz w:val="24"/>
      <w:szCs w:val="20"/>
      <w:lang w:val="x-none" w:eastAsia="pt-BR"/>
    </w:rPr>
  </w:style>
  <w:style w:type="paragraph" w:styleId="TextosemFormatao">
    <w:name w:val="Plain Text"/>
    <w:basedOn w:val="Normal"/>
    <w:link w:val="TextosemFormataoChar"/>
    <w:uiPriority w:val="99"/>
    <w:unhideWhenUsed/>
    <w:rsid w:val="00093D8F"/>
    <w:pPr>
      <w:spacing w:after="0" w:line="240" w:lineRule="auto"/>
    </w:pPr>
    <w:rPr>
      <w:rFonts w:ascii="Consolas" w:hAnsi="Consolas"/>
      <w:sz w:val="21"/>
      <w:szCs w:val="21"/>
      <w:lang w:val="x-none" w:eastAsia="x-none"/>
    </w:rPr>
  </w:style>
  <w:style w:type="character" w:customStyle="1" w:styleId="TextosemFormataoChar">
    <w:name w:val="Texto sem Formatação Char"/>
    <w:basedOn w:val="Fontepargpadro"/>
    <w:link w:val="TextosemFormatao"/>
    <w:uiPriority w:val="99"/>
    <w:rsid w:val="00093D8F"/>
    <w:rPr>
      <w:rFonts w:ascii="Consolas" w:eastAsia="Calibri" w:hAnsi="Consolas" w:cs="Times New Roman"/>
      <w:kern w:val="0"/>
      <w:sz w:val="21"/>
      <w:szCs w:val="21"/>
      <w:lang w:val="x-none" w:eastAsia="x-none"/>
      <w14:ligatures w14:val="none"/>
    </w:rPr>
  </w:style>
  <w:style w:type="paragraph" w:customStyle="1" w:styleId="texto">
    <w:name w:val="texto"/>
    <w:basedOn w:val="Normal"/>
    <w:rsid w:val="00093D8F"/>
    <w:pPr>
      <w:spacing w:after="0" w:line="240" w:lineRule="auto"/>
      <w:ind w:left="851" w:right="-567"/>
    </w:pPr>
    <w:rPr>
      <w:rFonts w:ascii="Arial" w:eastAsia="Times New Roman" w:hAnsi="Arial"/>
      <w:sz w:val="24"/>
      <w:szCs w:val="20"/>
      <w:lang w:eastAsia="pt-BR"/>
    </w:rPr>
  </w:style>
  <w:style w:type="paragraph" w:styleId="Ttulo">
    <w:name w:val="Title"/>
    <w:basedOn w:val="Normal"/>
    <w:link w:val="TtuloChar"/>
    <w:qFormat/>
    <w:rsid w:val="00093D8F"/>
    <w:pPr>
      <w:autoSpaceDE w:val="0"/>
      <w:autoSpaceDN w:val="0"/>
      <w:adjustRightInd w:val="0"/>
      <w:spacing w:after="0" w:line="240" w:lineRule="auto"/>
      <w:jc w:val="center"/>
    </w:pPr>
    <w:rPr>
      <w:rFonts w:ascii="Arial" w:eastAsia="Times New Roman" w:hAnsi="Arial"/>
      <w:b/>
      <w:bCs/>
      <w:sz w:val="24"/>
      <w:szCs w:val="23"/>
      <w:lang w:val="x-none" w:eastAsia="x-none"/>
    </w:rPr>
  </w:style>
  <w:style w:type="character" w:customStyle="1" w:styleId="TtuloChar">
    <w:name w:val="Título Char"/>
    <w:basedOn w:val="Fontepargpadro"/>
    <w:link w:val="Ttulo"/>
    <w:rsid w:val="00093D8F"/>
    <w:rPr>
      <w:rFonts w:ascii="Arial" w:eastAsia="Times New Roman" w:hAnsi="Arial" w:cs="Times New Roman"/>
      <w:b/>
      <w:bCs/>
      <w:kern w:val="0"/>
      <w:sz w:val="24"/>
      <w:szCs w:val="23"/>
      <w:lang w:val="x-none" w:eastAsia="x-none"/>
      <w14:ligatures w14:val="none"/>
    </w:rPr>
  </w:style>
  <w:style w:type="paragraph" w:customStyle="1" w:styleId="texto1">
    <w:name w:val="texto1"/>
    <w:basedOn w:val="Normal"/>
    <w:qFormat/>
    <w:rsid w:val="00093D8F"/>
    <w:pPr>
      <w:spacing w:before="100" w:after="100" w:line="300" w:lineRule="atLeast"/>
    </w:pPr>
    <w:rPr>
      <w:rFonts w:ascii="Arial" w:hAnsi="Arial"/>
      <w:sz w:val="17"/>
      <w:szCs w:val="20"/>
      <w:lang w:eastAsia="pt-BR"/>
    </w:rPr>
  </w:style>
  <w:style w:type="paragraph" w:styleId="Recuodecorpodetexto3">
    <w:name w:val="Body Text Indent 3"/>
    <w:basedOn w:val="Normal"/>
    <w:link w:val="Recuodecorpodetexto3Char"/>
    <w:uiPriority w:val="99"/>
    <w:semiHidden/>
    <w:unhideWhenUsed/>
    <w:rsid w:val="00093D8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093D8F"/>
    <w:rPr>
      <w:rFonts w:ascii="Calibri" w:eastAsia="Calibri" w:hAnsi="Calibri" w:cs="Times New Roman"/>
      <w:kern w:val="0"/>
      <w:sz w:val="16"/>
      <w:szCs w:val="16"/>
      <w:lang w:val="x-none" w:eastAsia="x-none"/>
      <w14:ligatures w14:val="none"/>
    </w:rPr>
  </w:style>
  <w:style w:type="paragraph" w:customStyle="1" w:styleId="PargrafodaLista1">
    <w:name w:val="Parágrafo da Lista1"/>
    <w:basedOn w:val="Normal"/>
    <w:rsid w:val="00093D8F"/>
    <w:pPr>
      <w:spacing w:after="0" w:line="240" w:lineRule="auto"/>
      <w:ind w:left="708"/>
    </w:pPr>
    <w:rPr>
      <w:rFonts w:ascii="Times New Roman" w:hAnsi="Times New Roman"/>
      <w:sz w:val="20"/>
      <w:szCs w:val="20"/>
      <w:lang w:eastAsia="pt-BR"/>
    </w:rPr>
  </w:style>
  <w:style w:type="character" w:styleId="HiperlinkVisitado">
    <w:name w:val="FollowedHyperlink"/>
    <w:uiPriority w:val="99"/>
    <w:semiHidden/>
    <w:unhideWhenUsed/>
    <w:rsid w:val="00093D8F"/>
    <w:rPr>
      <w:color w:val="800080"/>
      <w:u w:val="single"/>
    </w:rPr>
  </w:style>
  <w:style w:type="paragraph" w:customStyle="1" w:styleId="Normal2">
    <w:name w:val="Normal2"/>
    <w:basedOn w:val="Normal"/>
    <w:rsid w:val="00093D8F"/>
    <w:pPr>
      <w:suppressAutoHyphens/>
      <w:autoSpaceDE w:val="0"/>
      <w:spacing w:after="0" w:line="240" w:lineRule="auto"/>
    </w:pPr>
    <w:rPr>
      <w:rFonts w:ascii="Arial" w:eastAsia="Arial" w:hAnsi="Arial" w:cs="Arial"/>
      <w:color w:val="000000"/>
      <w:sz w:val="24"/>
      <w:szCs w:val="24"/>
      <w:lang w:eastAsia="zh-CN" w:bidi="hi-IN"/>
    </w:rPr>
  </w:style>
  <w:style w:type="paragraph" w:styleId="Sumrio1">
    <w:name w:val="toc 1"/>
    <w:basedOn w:val="Normal"/>
    <w:next w:val="Normal"/>
    <w:autoRedefine/>
    <w:uiPriority w:val="39"/>
    <w:unhideWhenUsed/>
    <w:rsid w:val="00093D8F"/>
    <w:pPr>
      <w:spacing w:after="100" w:line="240" w:lineRule="auto"/>
    </w:pPr>
    <w:rPr>
      <w:rFonts w:ascii="Arial" w:hAnsi="Arial"/>
    </w:rPr>
  </w:style>
  <w:style w:type="character" w:customStyle="1" w:styleId="apple-style-span">
    <w:name w:val="apple-style-span"/>
    <w:basedOn w:val="Fontepargpadro"/>
    <w:rsid w:val="00093D8F"/>
  </w:style>
  <w:style w:type="character" w:customStyle="1" w:styleId="st">
    <w:name w:val="st"/>
    <w:basedOn w:val="Fontepargpadro"/>
    <w:rsid w:val="00093D8F"/>
  </w:style>
  <w:style w:type="paragraph" w:customStyle="1" w:styleId="WW-Corpodetexto31">
    <w:name w:val="WW-Corpo de texto 31"/>
    <w:basedOn w:val="Normal"/>
    <w:rsid w:val="00093D8F"/>
    <w:pPr>
      <w:suppressAutoHyphens/>
      <w:spacing w:after="0" w:line="240" w:lineRule="auto"/>
    </w:pPr>
    <w:rPr>
      <w:rFonts w:ascii="Arial" w:eastAsia="Times New Roman" w:hAnsi="Arial" w:cs="Arial"/>
    </w:rPr>
  </w:style>
  <w:style w:type="character" w:customStyle="1" w:styleId="object">
    <w:name w:val="object"/>
    <w:basedOn w:val="Fontepargpadro"/>
    <w:rsid w:val="00093D8F"/>
  </w:style>
  <w:style w:type="paragraph" w:styleId="Textodecomentrio">
    <w:name w:val="annotation text"/>
    <w:basedOn w:val="Normal"/>
    <w:link w:val="TextodecomentrioChar"/>
    <w:uiPriority w:val="99"/>
    <w:unhideWhenUsed/>
    <w:rsid w:val="00093D8F"/>
    <w:pPr>
      <w:spacing w:line="240" w:lineRule="auto"/>
    </w:pPr>
    <w:rPr>
      <w:sz w:val="20"/>
      <w:szCs w:val="20"/>
      <w:lang w:val="x-none" w:eastAsia="x-none"/>
    </w:rPr>
  </w:style>
  <w:style w:type="character" w:customStyle="1" w:styleId="TextodecomentrioChar">
    <w:name w:val="Texto de comentário Char"/>
    <w:basedOn w:val="Fontepargpadro"/>
    <w:link w:val="Textodecomentrio"/>
    <w:uiPriority w:val="99"/>
    <w:rsid w:val="00093D8F"/>
    <w:rPr>
      <w:rFonts w:ascii="Calibri" w:eastAsia="Calibri" w:hAnsi="Calibri" w:cs="Times New Roman"/>
      <w:kern w:val="0"/>
      <w:sz w:val="20"/>
      <w:szCs w:val="20"/>
      <w:lang w:val="x-none" w:eastAsia="x-none"/>
      <w14:ligatures w14:val="none"/>
    </w:rPr>
  </w:style>
  <w:style w:type="character" w:customStyle="1" w:styleId="AssuntodocomentrioChar">
    <w:name w:val="Assunto do comentário Char"/>
    <w:link w:val="Assuntodocomentrio"/>
    <w:uiPriority w:val="99"/>
    <w:semiHidden/>
    <w:rsid w:val="00093D8F"/>
    <w:rPr>
      <w:b/>
      <w:bCs/>
      <w:lang w:val="x-none"/>
    </w:rPr>
  </w:style>
  <w:style w:type="paragraph" w:styleId="Assuntodocomentrio">
    <w:name w:val="annotation subject"/>
    <w:basedOn w:val="Textodecomentrio"/>
    <w:next w:val="Textodecomentrio"/>
    <w:link w:val="AssuntodocomentrioChar"/>
    <w:uiPriority w:val="99"/>
    <w:semiHidden/>
    <w:unhideWhenUsed/>
    <w:rsid w:val="00093D8F"/>
    <w:rPr>
      <w:rFonts w:asciiTheme="minorHAnsi" w:eastAsiaTheme="minorHAnsi" w:hAnsiTheme="minorHAnsi" w:cstheme="minorBidi"/>
      <w:b/>
      <w:bCs/>
      <w:kern w:val="2"/>
      <w:sz w:val="22"/>
      <w:szCs w:val="22"/>
      <w:lang w:eastAsia="en-US"/>
      <w14:ligatures w14:val="standardContextual"/>
    </w:rPr>
  </w:style>
  <w:style w:type="character" w:customStyle="1" w:styleId="AssuntodocomentrioChar1">
    <w:name w:val="Assunto do comentário Char1"/>
    <w:basedOn w:val="TextodecomentrioChar"/>
    <w:uiPriority w:val="99"/>
    <w:semiHidden/>
    <w:rsid w:val="00093D8F"/>
    <w:rPr>
      <w:rFonts w:ascii="Calibri" w:eastAsia="Calibri" w:hAnsi="Calibri" w:cs="Times New Roman"/>
      <w:b/>
      <w:bCs/>
      <w:kern w:val="0"/>
      <w:sz w:val="20"/>
      <w:szCs w:val="20"/>
      <w:lang w:val="x-none" w:eastAsia="x-none"/>
      <w14:ligatures w14:val="none"/>
    </w:rPr>
  </w:style>
  <w:style w:type="character" w:styleId="nfase">
    <w:name w:val="Emphasis"/>
    <w:uiPriority w:val="20"/>
    <w:qFormat/>
    <w:rsid w:val="00093D8F"/>
    <w:rPr>
      <w:i/>
      <w:iCs/>
    </w:rPr>
  </w:style>
  <w:style w:type="character" w:customStyle="1" w:styleId="apple-converted-space">
    <w:name w:val="apple-converted-space"/>
    <w:rsid w:val="00093D8F"/>
    <w:rPr>
      <w:rFonts w:cs="Times New Roman"/>
    </w:rPr>
  </w:style>
  <w:style w:type="paragraph" w:styleId="Corpodetexto3">
    <w:name w:val="Body Text 3"/>
    <w:basedOn w:val="Normal"/>
    <w:link w:val="Corpodetexto3Char"/>
    <w:uiPriority w:val="99"/>
    <w:unhideWhenUsed/>
    <w:rsid w:val="00093D8F"/>
    <w:pPr>
      <w:spacing w:after="120"/>
    </w:pPr>
    <w:rPr>
      <w:sz w:val="16"/>
      <w:szCs w:val="16"/>
      <w:lang w:val="x-none" w:eastAsia="x-none"/>
    </w:rPr>
  </w:style>
  <w:style w:type="character" w:customStyle="1" w:styleId="Corpodetexto3Char">
    <w:name w:val="Corpo de texto 3 Char"/>
    <w:basedOn w:val="Fontepargpadro"/>
    <w:link w:val="Corpodetexto3"/>
    <w:uiPriority w:val="99"/>
    <w:rsid w:val="00093D8F"/>
    <w:rPr>
      <w:rFonts w:ascii="Calibri" w:eastAsia="Calibri" w:hAnsi="Calibri" w:cs="Times New Roman"/>
      <w:kern w:val="0"/>
      <w:sz w:val="16"/>
      <w:szCs w:val="16"/>
      <w:lang w:val="x-none" w:eastAsia="x-none"/>
      <w14:ligatures w14:val="none"/>
    </w:rPr>
  </w:style>
  <w:style w:type="paragraph" w:styleId="Textoembloco">
    <w:name w:val="Block Text"/>
    <w:basedOn w:val="Normal"/>
    <w:rsid w:val="00093D8F"/>
    <w:pPr>
      <w:spacing w:after="0" w:line="240" w:lineRule="auto"/>
      <w:ind w:left="-709" w:right="-858"/>
    </w:pPr>
    <w:rPr>
      <w:rFonts w:ascii="Arial" w:eastAsia="Times New Roman" w:hAnsi="Arial" w:cs="Arial"/>
      <w:bCs/>
      <w:szCs w:val="20"/>
      <w:lang w:eastAsia="pt-BR"/>
    </w:rPr>
  </w:style>
  <w:style w:type="character" w:customStyle="1" w:styleId="highlight">
    <w:name w:val="highlight"/>
    <w:basedOn w:val="Fontepargpadro"/>
    <w:rsid w:val="00093D8F"/>
  </w:style>
  <w:style w:type="character" w:styleId="Refdecomentrio">
    <w:name w:val="annotation reference"/>
    <w:uiPriority w:val="99"/>
    <w:semiHidden/>
    <w:unhideWhenUsed/>
    <w:rsid w:val="00093D8F"/>
    <w:rPr>
      <w:sz w:val="16"/>
      <w:szCs w:val="16"/>
    </w:rPr>
  </w:style>
  <w:style w:type="character" w:styleId="MenoPendente">
    <w:name w:val="Unresolved Mention"/>
    <w:uiPriority w:val="99"/>
    <w:semiHidden/>
    <w:unhideWhenUsed/>
    <w:rsid w:val="00093D8F"/>
    <w:rPr>
      <w:color w:val="605E5C"/>
      <w:shd w:val="clear" w:color="auto" w:fill="E1DFDD"/>
    </w:rPr>
  </w:style>
  <w:style w:type="character" w:customStyle="1" w:styleId="hgkelc">
    <w:name w:val="hgkelc"/>
    <w:qFormat/>
    <w:rsid w:val="00093D8F"/>
  </w:style>
  <w:style w:type="paragraph" w:customStyle="1" w:styleId="Ttulo11">
    <w:name w:val="Título 11"/>
    <w:basedOn w:val="Normal"/>
    <w:next w:val="Normal"/>
    <w:uiPriority w:val="9"/>
    <w:qFormat/>
    <w:rsid w:val="00093D8F"/>
    <w:pPr>
      <w:keepNext/>
      <w:spacing w:after="0" w:line="240" w:lineRule="auto"/>
      <w:jc w:val="center"/>
      <w:outlineLvl w:val="0"/>
    </w:pPr>
    <w:rPr>
      <w:rFonts w:ascii="Times New Roman" w:eastAsia="Times New Roman" w:hAnsi="Times New Roman"/>
      <w:b/>
      <w:bCs/>
      <w:sz w:val="28"/>
      <w:szCs w:val="24"/>
    </w:rPr>
  </w:style>
  <w:style w:type="paragraph" w:customStyle="1" w:styleId="TableParagraph">
    <w:name w:val="Table Paragraph"/>
    <w:basedOn w:val="Normal"/>
    <w:uiPriority w:val="1"/>
    <w:qFormat/>
    <w:rsid w:val="00093D8F"/>
    <w:pPr>
      <w:widowControl w:val="0"/>
      <w:autoSpaceDE w:val="0"/>
      <w:autoSpaceDN w:val="0"/>
      <w:spacing w:after="0" w:line="240" w:lineRule="auto"/>
    </w:pPr>
    <w:rPr>
      <w:rFonts w:ascii="Arial" w:eastAsia="Arial" w:hAnsi="Arial" w:cs="Arial"/>
      <w:sz w:val="24"/>
      <w:lang w:val="en-US"/>
    </w:rPr>
  </w:style>
  <w:style w:type="table" w:customStyle="1" w:styleId="TableNormal">
    <w:name w:val="Table Normal"/>
    <w:uiPriority w:val="2"/>
    <w:semiHidden/>
    <w:unhideWhenUsed/>
    <w:qFormat/>
    <w:rsid w:val="00093D8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8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839F-AE4A-4F52-822F-2A514777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950</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Wormsbecker</dc:creator>
  <cp:keywords/>
  <dc:description/>
  <cp:lastModifiedBy>Aridna Barth Abarth</cp:lastModifiedBy>
  <cp:revision>9</cp:revision>
  <dcterms:created xsi:type="dcterms:W3CDTF">2025-07-17T13:14:00Z</dcterms:created>
  <dcterms:modified xsi:type="dcterms:W3CDTF">2026-02-19T14:31:00Z</dcterms:modified>
</cp:coreProperties>
</file>